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C1" w:rsidRPr="00A01103" w:rsidRDefault="00C26BC1" w:rsidP="00A01103">
      <w:pPr>
        <w:jc w:val="center"/>
        <w:rPr>
          <w:b/>
        </w:rPr>
      </w:pPr>
      <w:bookmarkStart w:id="0" w:name="_GoBack"/>
      <w:bookmarkEnd w:id="0"/>
      <w:r w:rsidRPr="00A01103">
        <w:rPr>
          <w:b/>
        </w:rPr>
        <w:t>Recherche moniteur canoë - kayak pour contrat saisonnier Juillet /Aout 2019.</w:t>
      </w:r>
    </w:p>
    <w:p w:rsidR="00C26BC1" w:rsidRPr="00A01103" w:rsidRDefault="00C26BC1" w:rsidP="00A01103">
      <w:pPr>
        <w:jc w:val="center"/>
        <w:rPr>
          <w:b/>
        </w:rPr>
      </w:pPr>
      <w:r w:rsidRPr="00A01103">
        <w:rPr>
          <w:b/>
        </w:rPr>
        <w:t>Poste situé à Castets dans les landes, à 20 mn de l’océan, 40 mn de Bayonne, 1h15 de bordeaux.</w:t>
      </w:r>
    </w:p>
    <w:p w:rsidR="00A01103" w:rsidRPr="00A01103" w:rsidRDefault="00C26BC1" w:rsidP="00A01103">
      <w:pPr>
        <w:rPr>
          <w:b/>
          <w:u w:val="single"/>
        </w:rPr>
      </w:pPr>
      <w:r w:rsidRPr="00A01103">
        <w:rPr>
          <w:b/>
          <w:u w:val="single"/>
        </w:rPr>
        <w:t xml:space="preserve">Conditions : </w:t>
      </w:r>
    </w:p>
    <w:p w:rsidR="00C26BC1" w:rsidRDefault="00C26BC1" w:rsidP="00A01103">
      <w:pPr>
        <w:pStyle w:val="Paragraphedeliste"/>
        <w:numPr>
          <w:ilvl w:val="0"/>
          <w:numId w:val="2"/>
        </w:numPr>
      </w:pPr>
      <w:r>
        <w:t>Titulaire Monitorat canoë -Kayak</w:t>
      </w:r>
      <w:r w:rsidR="00A01103">
        <w:t xml:space="preserve"> ou CQP ou BE</w:t>
      </w:r>
      <w:r w:rsidR="009A4B15">
        <w:t>.</w:t>
      </w:r>
    </w:p>
    <w:p w:rsidR="00A01103" w:rsidRDefault="00A01103" w:rsidP="00A01103">
      <w:pPr>
        <w:pStyle w:val="Paragraphedeliste"/>
        <w:numPr>
          <w:ilvl w:val="0"/>
          <w:numId w:val="2"/>
        </w:numPr>
      </w:pPr>
      <w:r>
        <w:t>Titulaire du permis B (aisance de conduite avec Fourgon + remorque)</w:t>
      </w:r>
      <w:r w:rsidR="009A4B15">
        <w:t>.</w:t>
      </w:r>
    </w:p>
    <w:p w:rsidR="00A01103" w:rsidRDefault="00A01103" w:rsidP="00A01103">
      <w:pPr>
        <w:pStyle w:val="Paragraphedeliste"/>
        <w:numPr>
          <w:ilvl w:val="0"/>
          <w:numId w:val="2"/>
        </w:numPr>
      </w:pPr>
      <w:r>
        <w:t xml:space="preserve">Pratique de l’anglais </w:t>
      </w:r>
      <w:r w:rsidR="009A4B15">
        <w:t>courant nécessaire.</w:t>
      </w:r>
    </w:p>
    <w:p w:rsidR="00A01103" w:rsidRDefault="00A01103" w:rsidP="00A01103">
      <w:pPr>
        <w:pStyle w:val="Paragraphedeliste"/>
      </w:pPr>
    </w:p>
    <w:p w:rsidR="00A01103" w:rsidRPr="00A01103" w:rsidRDefault="00A01103" w:rsidP="00A01103">
      <w:pPr>
        <w:rPr>
          <w:b/>
          <w:u w:val="single"/>
        </w:rPr>
      </w:pPr>
      <w:r>
        <w:rPr>
          <w:b/>
          <w:u w:val="single"/>
        </w:rPr>
        <w:t>Rémunération</w:t>
      </w:r>
      <w:r w:rsidRPr="00A01103">
        <w:rPr>
          <w:b/>
          <w:u w:val="single"/>
        </w:rPr>
        <w:t xml:space="preserve"> : </w:t>
      </w:r>
    </w:p>
    <w:p w:rsidR="00A01103" w:rsidRDefault="00A01103" w:rsidP="00A01103">
      <w:pPr>
        <w:pStyle w:val="Paragraphedeliste"/>
        <w:numPr>
          <w:ilvl w:val="0"/>
          <w:numId w:val="2"/>
        </w:numPr>
      </w:pPr>
      <w:r>
        <w:t>Salaire Brut mensuel 1550€, sur base de 35h par semaine, travail 6j/7.</w:t>
      </w:r>
    </w:p>
    <w:p w:rsidR="00A01103" w:rsidRDefault="00A01103" w:rsidP="00A01103">
      <w:pPr>
        <w:pStyle w:val="Paragraphedeliste"/>
        <w:numPr>
          <w:ilvl w:val="0"/>
          <w:numId w:val="2"/>
        </w:numPr>
      </w:pPr>
      <w:r>
        <w:t>+ 10% de congés payés en fin de contrat</w:t>
      </w:r>
      <w:r w:rsidR="009A4B15">
        <w:t>.</w:t>
      </w:r>
    </w:p>
    <w:p w:rsidR="00A01103" w:rsidRDefault="00A01103" w:rsidP="00A01103">
      <w:pPr>
        <w:pStyle w:val="Paragraphedeliste"/>
        <w:numPr>
          <w:ilvl w:val="0"/>
          <w:numId w:val="2"/>
        </w:numPr>
      </w:pPr>
      <w:r>
        <w:t>Logement possible</w:t>
      </w:r>
      <w:r w:rsidR="008B0FB2">
        <w:t>.</w:t>
      </w:r>
    </w:p>
    <w:p w:rsidR="00A01103" w:rsidRDefault="00A01103" w:rsidP="00A01103"/>
    <w:p w:rsidR="00A01103" w:rsidRPr="00A01103" w:rsidRDefault="00A01103" w:rsidP="00A01103">
      <w:pPr>
        <w:rPr>
          <w:b/>
          <w:u w:val="single"/>
        </w:rPr>
      </w:pPr>
      <w:r>
        <w:rPr>
          <w:b/>
          <w:u w:val="single"/>
        </w:rPr>
        <w:t>Définition du poste</w:t>
      </w:r>
      <w:r w:rsidRPr="00A01103">
        <w:rPr>
          <w:b/>
          <w:u w:val="single"/>
        </w:rPr>
        <w:t xml:space="preserve"> : </w:t>
      </w:r>
    </w:p>
    <w:p w:rsidR="00A01103" w:rsidRDefault="00461BE7" w:rsidP="00A01103">
      <w:pPr>
        <w:pStyle w:val="Paragraphedeliste"/>
        <w:numPr>
          <w:ilvl w:val="0"/>
          <w:numId w:val="2"/>
        </w:numPr>
      </w:pPr>
      <w:r>
        <w:t>Gestion dans sa globalité de l’activité de location mise en place par le club</w:t>
      </w:r>
      <w:r w:rsidR="00A01103">
        <w:t>.</w:t>
      </w:r>
    </w:p>
    <w:p w:rsidR="00A01103" w:rsidRDefault="00461BE7" w:rsidP="00A01103">
      <w:pPr>
        <w:pStyle w:val="Paragraphedeliste"/>
        <w:numPr>
          <w:ilvl w:val="0"/>
          <w:numId w:val="2"/>
        </w:numPr>
      </w:pPr>
      <w:r>
        <w:t>Initiation à la pratique de l’activité à tout public, encadrement ponctuel de groupes</w:t>
      </w:r>
      <w:r w:rsidR="009A4B15">
        <w:t>.</w:t>
      </w:r>
    </w:p>
    <w:p w:rsidR="00A01103" w:rsidRDefault="00461BE7" w:rsidP="00A01103">
      <w:pPr>
        <w:pStyle w:val="Paragraphedeliste"/>
        <w:numPr>
          <w:ilvl w:val="0"/>
          <w:numId w:val="2"/>
        </w:numPr>
      </w:pPr>
      <w:r>
        <w:t>Accueil et renseignement du public (téléphonique et physique)</w:t>
      </w:r>
      <w:r w:rsidR="009A4B15">
        <w:t>.</w:t>
      </w:r>
    </w:p>
    <w:p w:rsidR="00461BE7" w:rsidRDefault="00461BE7" w:rsidP="00A01103">
      <w:pPr>
        <w:pStyle w:val="Paragraphedeliste"/>
        <w:numPr>
          <w:ilvl w:val="0"/>
          <w:numId w:val="2"/>
        </w:numPr>
      </w:pPr>
      <w:r>
        <w:t>Gestion des réservations et comptabilité des embarquements</w:t>
      </w:r>
      <w:r w:rsidR="009A4B15">
        <w:t>.</w:t>
      </w:r>
    </w:p>
    <w:p w:rsidR="00461BE7" w:rsidRDefault="00461BE7" w:rsidP="00A01103">
      <w:pPr>
        <w:pStyle w:val="Paragraphedeliste"/>
        <w:numPr>
          <w:ilvl w:val="0"/>
          <w:numId w:val="2"/>
        </w:numPr>
      </w:pPr>
      <w:r>
        <w:t>Navette et chargement matériel de navigation</w:t>
      </w:r>
      <w:r w:rsidR="009A4B15">
        <w:t>.</w:t>
      </w:r>
    </w:p>
    <w:p w:rsidR="009A4B15" w:rsidRDefault="009A4B15" w:rsidP="00A01103">
      <w:pPr>
        <w:pStyle w:val="Paragraphedeliste"/>
        <w:numPr>
          <w:ilvl w:val="0"/>
          <w:numId w:val="2"/>
        </w:numPr>
      </w:pPr>
      <w:r>
        <w:t>Maintien de la propreté et entretien des locaux, du matériel de navigation et fourgons/remorques.</w:t>
      </w:r>
    </w:p>
    <w:p w:rsidR="009A4B15" w:rsidRDefault="009A4B15" w:rsidP="00A01103">
      <w:pPr>
        <w:pStyle w:val="Paragraphedeliste"/>
        <w:numPr>
          <w:ilvl w:val="0"/>
          <w:numId w:val="2"/>
        </w:numPr>
      </w:pPr>
      <w:r>
        <w:t>Préparation début de saison (mise en place signalétique, locaux, matériel, distribution d’affiche</w:t>
      </w:r>
      <w:r w:rsidR="00356250">
        <w:t>s</w:t>
      </w:r>
      <w:r>
        <w:t xml:space="preserve"> et flyer</w:t>
      </w:r>
      <w:r w:rsidR="00356250">
        <w:t>s</w:t>
      </w:r>
      <w:r>
        <w:t>).</w:t>
      </w:r>
    </w:p>
    <w:p w:rsidR="009A4B15" w:rsidRDefault="009A4B15" w:rsidP="00A01103">
      <w:pPr>
        <w:pStyle w:val="Paragraphedeliste"/>
        <w:numPr>
          <w:ilvl w:val="0"/>
          <w:numId w:val="2"/>
        </w:numPr>
      </w:pPr>
      <w:r>
        <w:t>Mise en hivernage du matériel et locaux en fin de saison.</w:t>
      </w:r>
    </w:p>
    <w:p w:rsidR="009A4B15" w:rsidRDefault="009A4B15" w:rsidP="009A4B15">
      <w:pPr>
        <w:rPr>
          <w:b/>
          <w:u w:val="single"/>
        </w:rPr>
      </w:pPr>
    </w:p>
    <w:p w:rsidR="009A4B15" w:rsidRPr="00A01103" w:rsidRDefault="009A4B15" w:rsidP="009A4B15">
      <w:pPr>
        <w:rPr>
          <w:b/>
          <w:u w:val="single"/>
        </w:rPr>
      </w:pPr>
      <w:r>
        <w:rPr>
          <w:b/>
          <w:u w:val="single"/>
        </w:rPr>
        <w:t>Qualités professionnelles supplémentaires requises</w:t>
      </w:r>
      <w:r w:rsidRPr="00A01103">
        <w:rPr>
          <w:b/>
          <w:u w:val="single"/>
        </w:rPr>
        <w:t xml:space="preserve"> : </w:t>
      </w:r>
    </w:p>
    <w:p w:rsidR="009A4B15" w:rsidRDefault="009A4B15" w:rsidP="009A4B15">
      <w:pPr>
        <w:pStyle w:val="Paragraphedeliste"/>
        <w:numPr>
          <w:ilvl w:val="0"/>
          <w:numId w:val="2"/>
        </w:numPr>
      </w:pPr>
      <w:r>
        <w:t>Sens de l’accueil et des relations humaines,</w:t>
      </w:r>
      <w:r w:rsidR="006500AA">
        <w:t xml:space="preserve"> de pédagogie, </w:t>
      </w:r>
      <w:r>
        <w:t>d’initiatives et de responsabilités</w:t>
      </w:r>
      <w:r w:rsidR="006500AA">
        <w:t>.</w:t>
      </w:r>
    </w:p>
    <w:p w:rsidR="009A4B15" w:rsidRDefault="009A4B15" w:rsidP="009A4B15">
      <w:pPr>
        <w:pStyle w:val="Paragraphedeliste"/>
        <w:numPr>
          <w:ilvl w:val="0"/>
          <w:numId w:val="2"/>
        </w:numPr>
      </w:pPr>
      <w:r>
        <w:t xml:space="preserve">Sens de l’organisation </w:t>
      </w:r>
      <w:r w:rsidR="006500AA">
        <w:t>et de l’autonomie dans la logistique journalière</w:t>
      </w:r>
      <w:r>
        <w:t>.</w:t>
      </w:r>
    </w:p>
    <w:p w:rsidR="006500AA" w:rsidRDefault="006500AA" w:rsidP="009A4B15">
      <w:pPr>
        <w:pStyle w:val="Paragraphedeliste"/>
        <w:numPr>
          <w:ilvl w:val="0"/>
          <w:numId w:val="2"/>
        </w:numPr>
      </w:pPr>
      <w:r>
        <w:t>Respect des horaires et des autres membres de l’équipe.</w:t>
      </w:r>
    </w:p>
    <w:p w:rsidR="006500AA" w:rsidRDefault="006500AA" w:rsidP="006500AA"/>
    <w:p w:rsidR="006500AA" w:rsidRDefault="006500AA" w:rsidP="006500AA">
      <w:pPr>
        <w:jc w:val="both"/>
        <w:rPr>
          <w:b/>
        </w:rPr>
      </w:pPr>
      <w:r w:rsidRPr="006500AA">
        <w:rPr>
          <w:b/>
        </w:rPr>
        <w:t>Candidature à transmettre avant le 20 Avril 2019 accompagné d’un CV et d’une lettre de motivation</w:t>
      </w:r>
    </w:p>
    <w:p w:rsidR="006500AA" w:rsidRPr="006500AA" w:rsidRDefault="006500AA" w:rsidP="006500AA">
      <w:pPr>
        <w:jc w:val="both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> : jeremie_dezes@hotmail.fr</w:t>
      </w:r>
    </w:p>
    <w:p w:rsidR="00A01103" w:rsidRDefault="00A01103" w:rsidP="00A01103"/>
    <w:p w:rsidR="00A01103" w:rsidRDefault="00A01103"/>
    <w:sectPr w:rsidR="00A0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15F"/>
    <w:multiLevelType w:val="hybridMultilevel"/>
    <w:tmpl w:val="DE48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273DB"/>
    <w:multiLevelType w:val="hybridMultilevel"/>
    <w:tmpl w:val="D7EA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1"/>
    <w:rsid w:val="000D5D93"/>
    <w:rsid w:val="00356250"/>
    <w:rsid w:val="00461BE7"/>
    <w:rsid w:val="006500AA"/>
    <w:rsid w:val="008B0FB2"/>
    <w:rsid w:val="009A4B15"/>
    <w:rsid w:val="00A01103"/>
    <w:rsid w:val="00C26BC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3674-424D-4BC0-8C78-E878604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DEZES</dc:creator>
  <cp:keywords/>
  <dc:description/>
  <cp:lastModifiedBy>nouvelle aquitaine</cp:lastModifiedBy>
  <cp:revision>2</cp:revision>
  <dcterms:created xsi:type="dcterms:W3CDTF">2019-04-01T08:53:00Z</dcterms:created>
  <dcterms:modified xsi:type="dcterms:W3CDTF">2019-04-01T08:53:00Z</dcterms:modified>
</cp:coreProperties>
</file>