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E2" w:rsidRDefault="00BC60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Double </w:t>
      </w:r>
      <w:r w:rsidR="00E3037A">
        <w:rPr>
          <w:rFonts w:ascii="Arial" w:eastAsia="Arial" w:hAnsi="Arial" w:cs="Arial"/>
          <w:b/>
          <w:sz w:val="36"/>
          <w:szCs w:val="36"/>
        </w:rPr>
        <w:t>Slalom Régional de Jarnac</w:t>
      </w:r>
    </w:p>
    <w:p w:rsidR="00C67B15" w:rsidRPr="00297A5D" w:rsidRDefault="00BC60AF" w:rsidP="00297A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Samedi 26 </w:t>
      </w:r>
      <w:r w:rsidR="00FE1191">
        <w:rPr>
          <w:rFonts w:ascii="Arial" w:eastAsia="Arial" w:hAnsi="Arial" w:cs="Arial"/>
          <w:i/>
          <w:sz w:val="28"/>
          <w:szCs w:val="28"/>
        </w:rPr>
        <w:t>septembre 2020</w:t>
      </w:r>
      <w:r w:rsidR="00297A5D">
        <w:rPr>
          <w:rFonts w:ascii="Arial" w:eastAsia="Arial" w:hAnsi="Arial" w:cs="Arial"/>
          <w:i/>
          <w:sz w:val="28"/>
          <w:szCs w:val="28"/>
        </w:rPr>
        <w:t xml:space="preserve"> et </w:t>
      </w:r>
      <w:r w:rsidR="00C67B15">
        <w:rPr>
          <w:rFonts w:ascii="Arial" w:eastAsia="Arial" w:hAnsi="Arial" w:cs="Arial"/>
          <w:i/>
          <w:sz w:val="28"/>
          <w:szCs w:val="28"/>
        </w:rPr>
        <w:t>Dimanche 27 septembre 2020</w:t>
      </w:r>
    </w:p>
    <w:p w:rsidR="00734EE2" w:rsidRDefault="00734EE2">
      <w:pPr>
        <w:rPr>
          <w:rFonts w:ascii="Arial" w:eastAsia="Arial" w:hAnsi="Arial" w:cs="Arial"/>
          <w:sz w:val="18"/>
          <w:szCs w:val="18"/>
        </w:rPr>
      </w:pPr>
    </w:p>
    <w:p w:rsidR="00734EE2" w:rsidRPr="00704EB0" w:rsidRDefault="00E3037A" w:rsidP="00704EB0">
      <w:pPr>
        <w:rPr>
          <w:rFonts w:ascii="Arial" w:eastAsia="Arial" w:hAnsi="Arial" w:cs="Arial"/>
          <w:color w:val="FF0000"/>
          <w:sz w:val="18"/>
          <w:szCs w:val="18"/>
        </w:rPr>
      </w:pPr>
      <w:bookmarkStart w:id="0" w:name="_GoBack"/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Le club de Canoë kayak de Jarnac et le comité départemental de la Charente sont heureux de vous convier au </w:t>
      </w:r>
      <w:r w:rsidR="00BC60AF">
        <w:rPr>
          <w:rFonts w:ascii="Arial" w:eastAsia="Arial" w:hAnsi="Arial" w:cs="Arial"/>
          <w:b/>
          <w:color w:val="FF0000"/>
          <w:sz w:val="18"/>
          <w:szCs w:val="18"/>
        </w:rPr>
        <w:t xml:space="preserve">double </w:t>
      </w:r>
      <w:r>
        <w:rPr>
          <w:rFonts w:ascii="Arial" w:eastAsia="Arial" w:hAnsi="Arial" w:cs="Arial"/>
          <w:b/>
          <w:color w:val="FF0000"/>
          <w:sz w:val="18"/>
          <w:szCs w:val="18"/>
        </w:rPr>
        <w:t>sélectif régional de slalom le</w:t>
      </w:r>
      <w:r w:rsidR="00BC60AF">
        <w:rPr>
          <w:rFonts w:ascii="Arial" w:eastAsia="Arial" w:hAnsi="Arial" w:cs="Arial"/>
          <w:b/>
          <w:color w:val="FF0000"/>
          <w:sz w:val="18"/>
          <w:szCs w:val="18"/>
        </w:rPr>
        <w:t>s 2</w:t>
      </w:r>
      <w:r w:rsidR="00297A5D">
        <w:rPr>
          <w:rFonts w:ascii="Arial" w:eastAsia="Arial" w:hAnsi="Arial" w:cs="Arial"/>
          <w:b/>
          <w:color w:val="FF0000"/>
          <w:sz w:val="18"/>
          <w:szCs w:val="18"/>
        </w:rPr>
        <w:t>6</w:t>
      </w:r>
      <w:r w:rsidR="00BC60AF">
        <w:rPr>
          <w:rFonts w:ascii="Arial" w:eastAsia="Arial" w:hAnsi="Arial" w:cs="Arial"/>
          <w:b/>
          <w:color w:val="FF0000"/>
          <w:sz w:val="18"/>
          <w:szCs w:val="18"/>
        </w:rPr>
        <w:t xml:space="preserve"> et</w:t>
      </w:r>
      <w:r w:rsidR="00AB553F">
        <w:rPr>
          <w:rFonts w:ascii="Arial" w:eastAsia="Arial" w:hAnsi="Arial" w:cs="Arial"/>
          <w:b/>
          <w:color w:val="FF0000"/>
          <w:sz w:val="18"/>
          <w:szCs w:val="18"/>
        </w:rPr>
        <w:t xml:space="preserve"> </w:t>
      </w:r>
      <w:r w:rsidR="00FE1191">
        <w:rPr>
          <w:rFonts w:ascii="Arial" w:eastAsia="Arial" w:hAnsi="Arial" w:cs="Arial"/>
          <w:b/>
          <w:color w:val="FF0000"/>
          <w:sz w:val="18"/>
          <w:szCs w:val="18"/>
        </w:rPr>
        <w:t>27 septembre</w:t>
      </w: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 20</w:t>
      </w:r>
      <w:r w:rsidR="00FE1191">
        <w:rPr>
          <w:rFonts w:ascii="Arial" w:eastAsia="Arial" w:hAnsi="Arial" w:cs="Arial"/>
          <w:b/>
          <w:color w:val="FF0000"/>
          <w:sz w:val="18"/>
          <w:szCs w:val="18"/>
        </w:rPr>
        <w:t>20</w:t>
      </w:r>
      <w:r>
        <w:rPr>
          <w:rFonts w:ascii="Arial" w:eastAsia="Arial" w:hAnsi="Arial" w:cs="Arial"/>
          <w:b/>
          <w:color w:val="FF0000"/>
          <w:sz w:val="18"/>
          <w:szCs w:val="18"/>
        </w:rPr>
        <w:t>. Cette compétition est ouverte à partir de minimes 1</w:t>
      </w:r>
      <w:r>
        <w:rPr>
          <w:rFonts w:ascii="Arial" w:eastAsia="Arial" w:hAnsi="Arial" w:cs="Arial"/>
          <w:b/>
          <w:color w:val="FF0000"/>
          <w:sz w:val="18"/>
          <w:szCs w:val="18"/>
          <w:vertAlign w:val="superscript"/>
        </w:rPr>
        <w:t>ère</w:t>
      </w: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 et 2</w:t>
      </w:r>
      <w:r>
        <w:rPr>
          <w:rFonts w:ascii="Arial" w:eastAsia="Arial" w:hAnsi="Arial" w:cs="Arial"/>
          <w:b/>
          <w:color w:val="FF0000"/>
          <w:sz w:val="18"/>
          <w:szCs w:val="18"/>
          <w:vertAlign w:val="superscript"/>
        </w:rPr>
        <w:t>ème</w:t>
      </w: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 année</w:t>
      </w:r>
      <w:bookmarkEnd w:id="0"/>
      <w:r w:rsidR="00C2048B">
        <w:rPr>
          <w:rFonts w:ascii="Arial" w:eastAsia="Arial" w:hAnsi="Arial" w:cs="Arial"/>
          <w:b/>
          <w:color w:val="FF0000"/>
          <w:sz w:val="18"/>
          <w:szCs w:val="18"/>
        </w:rPr>
        <w:t>.</w:t>
      </w:r>
    </w:p>
    <w:p w:rsidR="00734EE2" w:rsidRDefault="00734EE2">
      <w:pPr>
        <w:rPr>
          <w:rFonts w:ascii="Arial" w:eastAsia="Arial" w:hAnsi="Arial" w:cs="Arial"/>
          <w:sz w:val="18"/>
          <w:szCs w:val="18"/>
          <w:u w:val="single"/>
        </w:rPr>
      </w:pPr>
    </w:p>
    <w:p w:rsidR="00734EE2" w:rsidRDefault="00E3037A">
      <w:pPr>
        <w:rPr>
          <w:rFonts w:ascii="Arial" w:eastAsia="Arial" w:hAnsi="Arial" w:cs="Arial"/>
          <w:sz w:val="18"/>
          <w:szCs w:val="18"/>
          <w:highlight w:val="yellow"/>
          <w:u w:val="single"/>
        </w:rPr>
      </w:pPr>
      <w:r>
        <w:rPr>
          <w:rFonts w:ascii="Arial" w:eastAsia="Arial" w:hAnsi="Arial" w:cs="Arial"/>
          <w:b/>
          <w:sz w:val="18"/>
          <w:szCs w:val="18"/>
          <w:highlight w:val="yellow"/>
          <w:u w:val="single"/>
        </w:rPr>
        <w:t>Organisation :</w:t>
      </w:r>
    </w:p>
    <w:p w:rsidR="00A63366" w:rsidRPr="00953487" w:rsidRDefault="00E3037A" w:rsidP="00A63366">
      <w:pPr>
        <w:pStyle w:val="Paragraphedeliste"/>
        <w:numPr>
          <w:ilvl w:val="0"/>
          <w:numId w:val="8"/>
        </w:numPr>
        <w:rPr>
          <w:rFonts w:ascii="Arial" w:eastAsia="Arial" w:hAnsi="Arial" w:cs="Arial"/>
          <w:sz w:val="18"/>
          <w:szCs w:val="18"/>
        </w:rPr>
      </w:pPr>
      <w:r w:rsidRPr="00953487">
        <w:rPr>
          <w:rFonts w:ascii="Arial" w:eastAsia="Arial" w:hAnsi="Arial" w:cs="Arial"/>
          <w:sz w:val="18"/>
          <w:szCs w:val="18"/>
        </w:rPr>
        <w:t>Organisation : Jarnac Sports Canoë Kayak - R1 : </w:t>
      </w:r>
      <w:r w:rsidR="00516DDE" w:rsidRPr="00953487">
        <w:rPr>
          <w:rFonts w:ascii="Arial" w:eastAsia="Arial" w:hAnsi="Arial" w:cs="Arial"/>
          <w:sz w:val="18"/>
          <w:szCs w:val="18"/>
        </w:rPr>
        <w:t>ROUX Adrien :</w:t>
      </w:r>
      <w:r w:rsidR="001A4742">
        <w:rPr>
          <w:rFonts w:ascii="Arial" w:eastAsia="Arial" w:hAnsi="Arial" w:cs="Arial"/>
          <w:sz w:val="18"/>
          <w:szCs w:val="18"/>
        </w:rPr>
        <w:t>06 86 33 31 84</w:t>
      </w:r>
      <w:r w:rsidR="00A63366" w:rsidRPr="00953487">
        <w:rPr>
          <w:rFonts w:ascii="Arial" w:eastAsia="Arial" w:hAnsi="Arial" w:cs="Arial"/>
          <w:sz w:val="18"/>
          <w:szCs w:val="18"/>
        </w:rPr>
        <w:t xml:space="preserve"> - </w:t>
      </w:r>
      <w:hyperlink r:id="rId7" w:history="1">
        <w:r w:rsidR="00953487" w:rsidRPr="00953487">
          <w:rPr>
            <w:rStyle w:val="Lienhypertexte"/>
            <w:rFonts w:ascii="Arial" w:eastAsia="Arial" w:hAnsi="Arial" w:cs="Arial"/>
            <w:sz w:val="18"/>
            <w:szCs w:val="18"/>
          </w:rPr>
          <w:t>adrien.roux8@gmail.com</w:t>
        </w:r>
      </w:hyperlink>
    </w:p>
    <w:p w:rsidR="00734EE2" w:rsidRPr="00953487" w:rsidRDefault="00953487" w:rsidP="00953487">
      <w:pPr>
        <w:ind w:left="3600" w:firstLine="720"/>
        <w:rPr>
          <w:rFonts w:ascii="Arial" w:hAnsi="Arial" w:cs="Arial"/>
          <w:sz w:val="18"/>
          <w:szCs w:val="18"/>
        </w:rPr>
      </w:pPr>
      <w:r w:rsidRPr="00953487">
        <w:rPr>
          <w:rFonts w:ascii="Arial" w:hAnsi="Arial" w:cs="Arial"/>
          <w:sz w:val="18"/>
          <w:szCs w:val="18"/>
        </w:rPr>
        <w:t xml:space="preserve">R1 adjoint : </w:t>
      </w:r>
      <w:hyperlink r:id="rId8" w:history="1">
        <w:r w:rsidRPr="00953487">
          <w:rPr>
            <w:rStyle w:val="Lienhypertexte"/>
            <w:rFonts w:ascii="Arial" w:eastAsia="Arial" w:hAnsi="Arial" w:cs="Arial"/>
            <w:sz w:val="18"/>
            <w:szCs w:val="18"/>
          </w:rPr>
          <w:t>d.dufrene16@gmail.com</w:t>
        </w:r>
      </w:hyperlink>
      <w:r w:rsidRPr="00953487">
        <w:rPr>
          <w:rStyle w:val="Lienhypertexte"/>
          <w:rFonts w:ascii="Arial" w:eastAsia="Arial" w:hAnsi="Arial" w:cs="Arial"/>
          <w:sz w:val="18"/>
          <w:szCs w:val="18"/>
        </w:rPr>
        <w:t xml:space="preserve"> - </w:t>
      </w:r>
      <w:r w:rsidRPr="00953487">
        <w:rPr>
          <w:rFonts w:ascii="Arial" w:eastAsia="Arial" w:hAnsi="Arial" w:cs="Arial"/>
          <w:sz w:val="18"/>
          <w:szCs w:val="18"/>
        </w:rPr>
        <w:t>07 77 93 91 73</w:t>
      </w:r>
    </w:p>
    <w:p w:rsidR="00734EE2" w:rsidRPr="00953487" w:rsidRDefault="00E3037A">
      <w:pPr>
        <w:numPr>
          <w:ilvl w:val="0"/>
          <w:numId w:val="8"/>
        </w:numPr>
        <w:rPr>
          <w:sz w:val="18"/>
          <w:szCs w:val="18"/>
        </w:rPr>
      </w:pPr>
      <w:r w:rsidRPr="00953487">
        <w:rPr>
          <w:rFonts w:ascii="Arial" w:eastAsia="Arial" w:hAnsi="Arial" w:cs="Arial"/>
          <w:sz w:val="18"/>
          <w:szCs w:val="18"/>
        </w:rPr>
        <w:t>Juge-arbitre : </w:t>
      </w:r>
      <w:r w:rsidR="00C2048B" w:rsidRPr="00953487">
        <w:rPr>
          <w:rFonts w:ascii="Arial" w:eastAsia="Arial" w:hAnsi="Arial" w:cs="Arial"/>
          <w:sz w:val="18"/>
          <w:szCs w:val="18"/>
        </w:rPr>
        <w:t>FORGIT Jean Noël</w:t>
      </w:r>
    </w:p>
    <w:p w:rsidR="00734EE2" w:rsidRPr="00953487" w:rsidRDefault="00E3037A">
      <w:pPr>
        <w:numPr>
          <w:ilvl w:val="0"/>
          <w:numId w:val="8"/>
        </w:numPr>
        <w:rPr>
          <w:sz w:val="18"/>
          <w:szCs w:val="18"/>
        </w:rPr>
      </w:pPr>
      <w:r w:rsidRPr="00953487">
        <w:rPr>
          <w:rFonts w:ascii="Arial" w:eastAsia="Arial" w:hAnsi="Arial" w:cs="Arial"/>
          <w:sz w:val="18"/>
          <w:szCs w:val="18"/>
        </w:rPr>
        <w:t>Responsable des juges : CRACHET</w:t>
      </w:r>
      <w:r w:rsidR="00C2048B" w:rsidRPr="00953487">
        <w:rPr>
          <w:rFonts w:ascii="Arial" w:eastAsia="Arial" w:hAnsi="Arial" w:cs="Arial"/>
          <w:sz w:val="18"/>
          <w:szCs w:val="18"/>
        </w:rPr>
        <w:t xml:space="preserve"> Gilles</w:t>
      </w:r>
    </w:p>
    <w:p w:rsidR="00734EE2" w:rsidRPr="00953487" w:rsidRDefault="00E3037A">
      <w:pPr>
        <w:numPr>
          <w:ilvl w:val="0"/>
          <w:numId w:val="8"/>
        </w:numPr>
        <w:rPr>
          <w:sz w:val="18"/>
          <w:szCs w:val="18"/>
        </w:rPr>
      </w:pPr>
      <w:r w:rsidRPr="00953487">
        <w:rPr>
          <w:rFonts w:ascii="Arial" w:eastAsia="Arial" w:hAnsi="Arial" w:cs="Arial"/>
          <w:sz w:val="18"/>
          <w:szCs w:val="18"/>
        </w:rPr>
        <w:t>Gestionnaires informatiques : </w:t>
      </w:r>
      <w:r w:rsidR="00297A5D" w:rsidRPr="00953487">
        <w:rPr>
          <w:rFonts w:ascii="Arial" w:eastAsia="Arial" w:hAnsi="Arial" w:cs="Arial"/>
          <w:sz w:val="18"/>
          <w:szCs w:val="18"/>
        </w:rPr>
        <w:t>DELAUNAY Thibaud</w:t>
      </w:r>
      <w:r w:rsidR="00BF05BA">
        <w:rPr>
          <w:rFonts w:ascii="Arial" w:eastAsia="Arial" w:hAnsi="Arial" w:cs="Arial"/>
          <w:sz w:val="18"/>
          <w:szCs w:val="18"/>
        </w:rPr>
        <w:t xml:space="preserve"> (06 63 73 62 62 – </w:t>
      </w:r>
      <w:hyperlink r:id="rId9" w:history="1">
        <w:r w:rsidR="00BF05BA" w:rsidRPr="007A3EA8">
          <w:rPr>
            <w:rStyle w:val="Lienhypertexte"/>
            <w:rFonts w:ascii="Arial" w:eastAsia="Arial" w:hAnsi="Arial" w:cs="Arial"/>
            <w:sz w:val="18"/>
            <w:szCs w:val="18"/>
          </w:rPr>
          <w:t>tdelaunay@ffck.org</w:t>
        </w:r>
      </w:hyperlink>
      <w:r w:rsidR="00BF05BA">
        <w:rPr>
          <w:rFonts w:ascii="Arial" w:eastAsia="Arial" w:hAnsi="Arial" w:cs="Arial"/>
          <w:sz w:val="18"/>
          <w:szCs w:val="18"/>
        </w:rPr>
        <w:t xml:space="preserve"> )</w:t>
      </w:r>
      <w:r w:rsidR="00297A5D" w:rsidRPr="00953487">
        <w:rPr>
          <w:rFonts w:ascii="Arial" w:eastAsia="Arial" w:hAnsi="Arial" w:cs="Arial"/>
          <w:sz w:val="18"/>
          <w:szCs w:val="18"/>
        </w:rPr>
        <w:t xml:space="preserve"> / </w:t>
      </w:r>
      <w:r w:rsidR="00C2048B" w:rsidRPr="00953487">
        <w:rPr>
          <w:rFonts w:ascii="Arial" w:eastAsia="Arial" w:hAnsi="Arial" w:cs="Arial"/>
          <w:sz w:val="18"/>
          <w:szCs w:val="18"/>
        </w:rPr>
        <w:t>D</w:t>
      </w:r>
      <w:r w:rsidRPr="00953487">
        <w:rPr>
          <w:rFonts w:ascii="Arial" w:eastAsia="Arial" w:hAnsi="Arial" w:cs="Arial"/>
          <w:sz w:val="18"/>
          <w:szCs w:val="18"/>
        </w:rPr>
        <w:t>ARNE</w:t>
      </w:r>
      <w:r w:rsidR="00C2048B" w:rsidRPr="00953487">
        <w:rPr>
          <w:rFonts w:ascii="Arial" w:eastAsia="Arial" w:hAnsi="Arial" w:cs="Arial"/>
          <w:sz w:val="18"/>
          <w:szCs w:val="18"/>
        </w:rPr>
        <w:t xml:space="preserve"> Marc</w:t>
      </w:r>
    </w:p>
    <w:p w:rsidR="00734EE2" w:rsidRPr="00953487" w:rsidRDefault="00E3037A">
      <w:pPr>
        <w:numPr>
          <w:ilvl w:val="0"/>
          <w:numId w:val="8"/>
        </w:numPr>
        <w:rPr>
          <w:sz w:val="18"/>
          <w:szCs w:val="18"/>
        </w:rPr>
      </w:pPr>
      <w:r w:rsidRPr="00953487">
        <w:rPr>
          <w:rFonts w:ascii="Arial" w:eastAsia="Arial" w:hAnsi="Arial" w:cs="Arial"/>
          <w:sz w:val="18"/>
          <w:szCs w:val="18"/>
        </w:rPr>
        <w:t>Traceur</w:t>
      </w:r>
      <w:r w:rsidR="00AB553F">
        <w:rPr>
          <w:rFonts w:ascii="Arial" w:eastAsia="Arial" w:hAnsi="Arial" w:cs="Arial"/>
          <w:sz w:val="18"/>
          <w:szCs w:val="18"/>
        </w:rPr>
        <w:t>s</w:t>
      </w:r>
      <w:r w:rsidRPr="00953487">
        <w:rPr>
          <w:rFonts w:ascii="Arial" w:eastAsia="Arial" w:hAnsi="Arial" w:cs="Arial"/>
          <w:sz w:val="18"/>
          <w:szCs w:val="18"/>
        </w:rPr>
        <w:t> :</w:t>
      </w:r>
      <w:r w:rsidR="00AB553F">
        <w:rPr>
          <w:rFonts w:ascii="Arial" w:eastAsia="Arial" w:hAnsi="Arial" w:cs="Arial"/>
          <w:sz w:val="18"/>
          <w:szCs w:val="18"/>
        </w:rPr>
        <w:t xml:space="preserve"> </w:t>
      </w:r>
      <w:r w:rsidR="00140186">
        <w:rPr>
          <w:rFonts w:ascii="Arial" w:eastAsia="Arial" w:hAnsi="Arial" w:cs="Arial"/>
          <w:sz w:val="18"/>
          <w:szCs w:val="18"/>
        </w:rPr>
        <w:t>RICAUD Adrien et DELENS Tom</w:t>
      </w:r>
    </w:p>
    <w:p w:rsidR="00734EE2" w:rsidRDefault="00E3037A">
      <w:pPr>
        <w:rPr>
          <w:rFonts w:ascii="Arial" w:eastAsia="Arial" w:hAnsi="Arial" w:cs="Arial"/>
          <w:sz w:val="18"/>
          <w:szCs w:val="18"/>
          <w:highlight w:val="yellow"/>
          <w:u w:val="single"/>
        </w:rPr>
      </w:pPr>
      <w:r>
        <w:rPr>
          <w:rFonts w:ascii="Arial" w:eastAsia="Arial" w:hAnsi="Arial" w:cs="Arial"/>
          <w:b/>
          <w:sz w:val="18"/>
          <w:szCs w:val="18"/>
          <w:highlight w:val="yellow"/>
          <w:u w:val="single"/>
        </w:rPr>
        <w:t>Lieu :</w:t>
      </w:r>
    </w:p>
    <w:p w:rsidR="00734EE2" w:rsidRDefault="00E3037A">
      <w:pPr>
        <w:numPr>
          <w:ilvl w:val="0"/>
          <w:numId w:val="9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Stade de canoë-kayak slalom de Jarnac</w:t>
      </w:r>
    </w:p>
    <w:p w:rsidR="00734EE2" w:rsidRDefault="00E3037A">
      <w:pPr>
        <w:numPr>
          <w:ilvl w:val="0"/>
          <w:numId w:val="9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Parking au niveau du camping. Ne pas stationner vers les écluses.</w:t>
      </w:r>
    </w:p>
    <w:p w:rsidR="00734EE2" w:rsidRDefault="00734EE2">
      <w:pPr>
        <w:rPr>
          <w:rFonts w:ascii="Arial" w:eastAsia="Arial" w:hAnsi="Arial" w:cs="Arial"/>
          <w:sz w:val="18"/>
          <w:szCs w:val="18"/>
        </w:rPr>
      </w:pPr>
    </w:p>
    <w:p w:rsidR="00734EE2" w:rsidRDefault="00E3037A">
      <w:pPr>
        <w:rPr>
          <w:rFonts w:ascii="Arial" w:eastAsia="Arial" w:hAnsi="Arial" w:cs="Arial"/>
          <w:b/>
          <w:sz w:val="18"/>
          <w:szCs w:val="18"/>
          <w:highlight w:val="yellow"/>
          <w:u w:val="single"/>
        </w:rPr>
      </w:pPr>
      <w:r>
        <w:rPr>
          <w:rFonts w:ascii="Arial" w:eastAsia="Arial" w:hAnsi="Arial" w:cs="Arial"/>
          <w:b/>
          <w:sz w:val="18"/>
          <w:szCs w:val="18"/>
          <w:highlight w:val="yellow"/>
          <w:u w:val="single"/>
        </w:rPr>
        <w:t>Programme :</w:t>
      </w:r>
    </w:p>
    <w:p w:rsidR="003C0E5E" w:rsidRDefault="003C0E5E">
      <w:pPr>
        <w:rPr>
          <w:rFonts w:ascii="Arial" w:eastAsia="Arial" w:hAnsi="Arial" w:cs="Arial"/>
          <w:sz w:val="18"/>
          <w:szCs w:val="18"/>
          <w:highlight w:val="yellow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C0E5E" w:rsidRPr="003C0E5E" w:rsidTr="003C0E5E">
        <w:tc>
          <w:tcPr>
            <w:tcW w:w="5097" w:type="dxa"/>
          </w:tcPr>
          <w:p w:rsidR="003C0E5E" w:rsidRPr="003C0E5E" w:rsidRDefault="003C0E5E" w:rsidP="003C0E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E5E">
              <w:rPr>
                <w:rFonts w:ascii="Arial" w:hAnsi="Arial" w:cs="Arial"/>
                <w:b/>
                <w:bCs/>
                <w:sz w:val="22"/>
                <w:szCs w:val="22"/>
              </w:rPr>
              <w:t>SAMEDI 26/09/2020</w:t>
            </w:r>
          </w:p>
        </w:tc>
        <w:tc>
          <w:tcPr>
            <w:tcW w:w="5098" w:type="dxa"/>
          </w:tcPr>
          <w:p w:rsidR="003C0E5E" w:rsidRPr="003C0E5E" w:rsidRDefault="001E442C" w:rsidP="003C0E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DIMANCHE</w:t>
            </w:r>
            <w:r w:rsidRPr="003C0E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3C0E5E">
              <w:rPr>
                <w:rFonts w:ascii="Arial" w:hAnsi="Arial" w:cs="Arial"/>
                <w:b/>
                <w:bCs/>
                <w:sz w:val="22"/>
                <w:szCs w:val="22"/>
              </w:rPr>
              <w:t>/09/2020</w:t>
            </w:r>
          </w:p>
        </w:tc>
      </w:tr>
      <w:tr w:rsidR="003C0E5E" w:rsidTr="003C0E5E">
        <w:tc>
          <w:tcPr>
            <w:tcW w:w="5097" w:type="dxa"/>
          </w:tcPr>
          <w:p w:rsidR="003C0E5E" w:rsidRDefault="003C0E5E" w:rsidP="003C0E5E">
            <w:pPr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8h30-9h00 : Paiement des inscriptions, confirmation des inscriptions / juges et remise des dossards</w:t>
            </w:r>
          </w:p>
          <w:p w:rsidR="003C0E5E" w:rsidRPr="003C0E5E" w:rsidRDefault="003C0E5E" w:rsidP="003C0E5E">
            <w:pPr>
              <w:ind w:left="360"/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</w:pPr>
            <w:r w:rsidRPr="003C0E5E">
              <w:rPr>
                <w:rFonts w:ascii="Arial" w:eastAsia="Arial" w:hAnsi="Arial" w:cs="Arial"/>
                <w:b/>
                <w:color w:val="FF0000"/>
                <w:sz w:val="15"/>
                <w:szCs w:val="15"/>
                <w:u w:val="single"/>
              </w:rPr>
              <w:t>Aucune inscription ne sera prise sur place</w:t>
            </w:r>
            <w:r w:rsidRPr="003C0E5E"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  <w:t>. Confirmation ATHLÈTES + JUGES jeudi avant 18H00 au contact suivant : 06 63 73 62 62. Toute inscription non confirmée sera à payer !</w:t>
            </w:r>
          </w:p>
          <w:p w:rsidR="003C0E5E" w:rsidRPr="003C0E5E" w:rsidRDefault="003C0E5E" w:rsidP="003C0E5E">
            <w:pPr>
              <w:numPr>
                <w:ilvl w:val="0"/>
                <w:numId w:val="7"/>
              </w:numPr>
              <w:ind w:left="360"/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</w:pPr>
            <w:r w:rsidRPr="003C0E5E"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  <w:t>Les juges devront impérativement s’inscrire sur le site fédéral avec les compétiteurs, juges expérimentés indispensables</w:t>
            </w:r>
          </w:p>
          <w:p w:rsidR="009523DD" w:rsidRPr="009523DD" w:rsidRDefault="009523DD" w:rsidP="003C0E5E">
            <w:pPr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8h45 : Réunion des juges</w:t>
            </w:r>
          </w:p>
          <w:p w:rsidR="003C0E5E" w:rsidRPr="00704EB0" w:rsidRDefault="003C0E5E" w:rsidP="003C0E5E">
            <w:pPr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704EB0">
              <w:rPr>
                <w:rFonts w:ascii="Arial" w:eastAsia="Arial" w:hAnsi="Arial" w:cs="Arial"/>
                <w:sz w:val="18"/>
                <w:szCs w:val="18"/>
              </w:rPr>
              <w:t>9h30 : Course 1 =&gt; QUALIFICATIONS</w:t>
            </w:r>
          </w:p>
          <w:p w:rsidR="003C0E5E" w:rsidRDefault="003C0E5E" w:rsidP="003C0E5E">
            <w:pPr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13h30 : Course 2 = FINALES même ordre</w:t>
            </w:r>
          </w:p>
          <w:p w:rsidR="003C0E5E" w:rsidRDefault="003C0E5E" w:rsidP="003C0E5E">
            <w:pPr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16h30 : Fin des courses</w:t>
            </w:r>
          </w:p>
          <w:p w:rsidR="003C0E5E" w:rsidRDefault="003C0E5E" w:rsidP="003C0E5E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Horaires sous réserve du nombre de participants. Ordre catégories :</w:t>
            </w:r>
          </w:p>
          <w:p w:rsidR="003C0E5E" w:rsidRPr="003C0E5E" w:rsidRDefault="003C0E5E" w:rsidP="003C0E5E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1) C2M C2MM C2MPB   2) K1H K1HM K1HPB   3) C1D C1DM C1DPB   4) C2H C2HM C2HPB   5) K1D K1DM K1DPB    6) C1H C1HM C1HPB    7) C2D C2DM C2DPB </w:t>
            </w:r>
          </w:p>
        </w:tc>
        <w:tc>
          <w:tcPr>
            <w:tcW w:w="5098" w:type="dxa"/>
          </w:tcPr>
          <w:p w:rsidR="001E442C" w:rsidRDefault="001E442C" w:rsidP="001E442C">
            <w:pPr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8h30-9h00 : Paiement des inscriptions, confirmation des inscriptions / juges et remise des dossards</w:t>
            </w:r>
          </w:p>
          <w:p w:rsidR="001E442C" w:rsidRPr="003C0E5E" w:rsidRDefault="001E442C" w:rsidP="001E442C">
            <w:pPr>
              <w:ind w:left="360"/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</w:pPr>
            <w:r w:rsidRPr="003C0E5E">
              <w:rPr>
                <w:rFonts w:ascii="Arial" w:eastAsia="Arial" w:hAnsi="Arial" w:cs="Arial"/>
                <w:b/>
                <w:color w:val="FF0000"/>
                <w:sz w:val="15"/>
                <w:szCs w:val="15"/>
                <w:u w:val="single"/>
              </w:rPr>
              <w:t>Aucune inscription ne sera prise sur place</w:t>
            </w:r>
            <w:r w:rsidRPr="003C0E5E"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  <w:t>. Confirmation ATHLÈTES + JUGES jeudi avant 18H00 au contact suivant : 06 63 73 62 62. Toute inscription non confirmée sera à payer !</w:t>
            </w:r>
          </w:p>
          <w:p w:rsidR="001E442C" w:rsidRPr="003C0E5E" w:rsidRDefault="001E442C" w:rsidP="001E442C">
            <w:pPr>
              <w:numPr>
                <w:ilvl w:val="0"/>
                <w:numId w:val="7"/>
              </w:numPr>
              <w:ind w:left="360"/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</w:pPr>
            <w:r w:rsidRPr="003C0E5E"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  <w:t>Les juges devront impérativement s’inscrire sur le site fédéral avec les compétiteurs, juges expérimentés indispensables</w:t>
            </w:r>
          </w:p>
          <w:p w:rsidR="009523DD" w:rsidRPr="009523DD" w:rsidRDefault="009523DD" w:rsidP="009523DD">
            <w:pPr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8h45 : Réunion des juges</w:t>
            </w:r>
          </w:p>
          <w:p w:rsidR="001E442C" w:rsidRPr="00704EB0" w:rsidRDefault="001E442C" w:rsidP="001E442C">
            <w:pPr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704EB0">
              <w:rPr>
                <w:rFonts w:ascii="Arial" w:eastAsia="Arial" w:hAnsi="Arial" w:cs="Arial"/>
                <w:sz w:val="18"/>
                <w:szCs w:val="18"/>
              </w:rPr>
              <w:t>9h30 : Course 1 =&gt; QUALIFICATIONS</w:t>
            </w:r>
          </w:p>
          <w:p w:rsidR="001E442C" w:rsidRDefault="001E442C" w:rsidP="001E442C">
            <w:pPr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13h30 : Course 2 = FINALES même ordre</w:t>
            </w:r>
          </w:p>
          <w:p w:rsidR="001E442C" w:rsidRDefault="001E442C" w:rsidP="001E442C">
            <w:pPr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16h30 : Fin des courses</w:t>
            </w:r>
          </w:p>
          <w:p w:rsidR="001E442C" w:rsidRDefault="001E442C" w:rsidP="001E442C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Horaires sous réserve du nombre de participants. Ordre catégories :</w:t>
            </w:r>
          </w:p>
          <w:p w:rsidR="003C0E5E" w:rsidRDefault="001E442C" w:rsidP="001E442C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1) C2M C2MM C2MPB   2) K1H K1HM K1HPB   3) C1D C1DM C1DPB   4) C2H C2HM C2HPB   5) K1D K1DM K1DPB    6) C1H C1HM C1HPB    7) C2D C2DM C2DPB</w:t>
            </w:r>
          </w:p>
        </w:tc>
      </w:tr>
    </w:tbl>
    <w:p w:rsidR="003C0E5E" w:rsidRPr="003C0E5E" w:rsidRDefault="003C0E5E" w:rsidP="003C0E5E">
      <w:pPr>
        <w:rPr>
          <w:sz w:val="18"/>
          <w:szCs w:val="18"/>
        </w:rPr>
      </w:pPr>
    </w:p>
    <w:p w:rsidR="00734EE2" w:rsidRDefault="00734EE2">
      <w:pPr>
        <w:rPr>
          <w:rFonts w:ascii="Arial" w:eastAsia="Arial" w:hAnsi="Arial" w:cs="Arial"/>
          <w:sz w:val="18"/>
          <w:szCs w:val="18"/>
        </w:rPr>
      </w:pPr>
    </w:p>
    <w:p w:rsidR="00734EE2" w:rsidRDefault="00E3037A">
      <w:pPr>
        <w:rPr>
          <w:rFonts w:ascii="Arial" w:eastAsia="Arial" w:hAnsi="Arial" w:cs="Arial"/>
          <w:sz w:val="18"/>
          <w:szCs w:val="18"/>
          <w:highlight w:val="yellow"/>
          <w:u w:val="single"/>
        </w:rPr>
      </w:pPr>
      <w:r>
        <w:rPr>
          <w:rFonts w:ascii="Arial" w:eastAsia="Arial" w:hAnsi="Arial" w:cs="Arial"/>
          <w:b/>
          <w:sz w:val="18"/>
          <w:szCs w:val="18"/>
          <w:highlight w:val="yellow"/>
          <w:u w:val="single"/>
        </w:rPr>
        <w:t>Inscriptions :</w:t>
      </w:r>
    </w:p>
    <w:p w:rsidR="00734EE2" w:rsidRDefault="00E3037A">
      <w:pPr>
        <w:numPr>
          <w:ilvl w:val="0"/>
          <w:numId w:val="3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À partir de la catégorie minime 1</w:t>
      </w:r>
      <w:r>
        <w:rPr>
          <w:rFonts w:ascii="Arial" w:eastAsia="Arial" w:hAnsi="Arial" w:cs="Arial"/>
          <w:sz w:val="18"/>
          <w:szCs w:val="18"/>
          <w:vertAlign w:val="superscript"/>
        </w:rPr>
        <w:t>ère</w:t>
      </w:r>
      <w:r>
        <w:rPr>
          <w:rFonts w:ascii="Arial" w:eastAsia="Arial" w:hAnsi="Arial" w:cs="Arial"/>
          <w:sz w:val="18"/>
          <w:szCs w:val="18"/>
        </w:rPr>
        <w:t xml:space="preserve"> année :</w:t>
      </w:r>
      <w:r w:rsidR="00AB553F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pagaie verte minimum</w:t>
      </w:r>
    </w:p>
    <w:p w:rsidR="00734EE2" w:rsidRDefault="00E3037A">
      <w:pPr>
        <w:numPr>
          <w:ilvl w:val="1"/>
          <w:numId w:val="3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Inscriptions obligatoires sur le site fédéral :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http://compet.ffck.org/inscriptions/competition.php</w:t>
        </w:r>
      </w:hyperlink>
    </w:p>
    <w:p w:rsidR="00734EE2" w:rsidRDefault="00E3037A">
      <w:pPr>
        <w:numPr>
          <w:ilvl w:val="1"/>
          <w:numId w:val="3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Frais d’inscriptions : </w:t>
      </w:r>
      <w:r>
        <w:rPr>
          <w:rFonts w:ascii="Arial" w:eastAsia="Arial" w:hAnsi="Arial" w:cs="Arial"/>
          <w:b/>
        </w:rPr>
        <w:t>7€</w:t>
      </w:r>
      <w:r>
        <w:rPr>
          <w:rFonts w:ascii="Arial" w:eastAsia="Arial" w:hAnsi="Arial" w:cs="Arial"/>
          <w:sz w:val="18"/>
          <w:szCs w:val="18"/>
        </w:rPr>
        <w:t>/embarcation inscrite, à l’ordre de JSCK – à payer sur place</w:t>
      </w:r>
    </w:p>
    <w:p w:rsidR="00734EE2" w:rsidRDefault="00E3037A">
      <w:pPr>
        <w:numPr>
          <w:ilvl w:val="1"/>
          <w:numId w:val="3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Chèque de caution 50 €/ club pour les dossards</w:t>
      </w:r>
    </w:p>
    <w:p w:rsidR="00734EE2" w:rsidRPr="003C0E5E" w:rsidRDefault="00E3037A" w:rsidP="003C0E5E">
      <w:pPr>
        <w:numPr>
          <w:ilvl w:val="1"/>
          <w:numId w:val="3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 juge de porte à partir de 3 compétiteurs (à partir de minime), 2 juges à partir de 12</w:t>
      </w:r>
      <w:r w:rsidR="00AB553F">
        <w:rPr>
          <w:rFonts w:ascii="Arial" w:eastAsia="Arial" w:hAnsi="Arial" w:cs="Arial"/>
          <w:sz w:val="18"/>
          <w:szCs w:val="18"/>
        </w:rPr>
        <w:t xml:space="preserve"> et </w:t>
      </w:r>
      <w:r w:rsidR="007062D4">
        <w:rPr>
          <w:rFonts w:ascii="Arial" w:eastAsia="Arial" w:hAnsi="Arial" w:cs="Arial"/>
          <w:sz w:val="18"/>
          <w:szCs w:val="18"/>
        </w:rPr>
        <w:t>3 juges à partir de 23 embarcations inscrites</w:t>
      </w:r>
      <w:r w:rsidR="00AB553F">
        <w:rPr>
          <w:rFonts w:ascii="Arial" w:eastAsia="Arial" w:hAnsi="Arial" w:cs="Arial"/>
          <w:sz w:val="18"/>
          <w:szCs w:val="18"/>
        </w:rPr>
        <w:t>. P</w:t>
      </w:r>
      <w:r>
        <w:rPr>
          <w:rFonts w:ascii="Arial" w:eastAsia="Arial" w:hAnsi="Arial" w:cs="Arial"/>
          <w:sz w:val="18"/>
          <w:szCs w:val="18"/>
        </w:rPr>
        <w:t>énalité de 100 euros par juge manquant sur chaque course.</w:t>
      </w:r>
    </w:p>
    <w:p w:rsidR="00734EE2" w:rsidRDefault="00E303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Invités : Inscrip</w:t>
      </w:r>
      <w:r w:rsidR="00AB553F">
        <w:rPr>
          <w:rFonts w:ascii="Arial" w:eastAsia="Arial" w:hAnsi="Arial" w:cs="Arial"/>
          <w:sz w:val="18"/>
          <w:szCs w:val="18"/>
        </w:rPr>
        <w:t>tion à voir avec le R1,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AB553F">
        <w:rPr>
          <w:rFonts w:ascii="Arial" w:eastAsia="Arial" w:hAnsi="Arial" w:cs="Arial"/>
          <w:sz w:val="18"/>
          <w:szCs w:val="18"/>
        </w:rPr>
        <w:t>ROUX Adrien :</w:t>
      </w:r>
      <w:r w:rsidR="007062D4">
        <w:rPr>
          <w:rFonts w:ascii="Arial" w:eastAsia="Arial" w:hAnsi="Arial" w:cs="Arial"/>
          <w:sz w:val="18"/>
          <w:szCs w:val="18"/>
        </w:rPr>
        <w:t xml:space="preserve"> 06 86 33 31 84 -</w:t>
      </w:r>
      <w:hyperlink r:id="rId11" w:history="1">
        <w:r w:rsidR="00BF05BA" w:rsidRPr="00953487">
          <w:rPr>
            <w:rStyle w:val="Lienhypertexte"/>
            <w:rFonts w:ascii="Arial" w:eastAsia="Arial" w:hAnsi="Arial" w:cs="Arial"/>
            <w:sz w:val="18"/>
            <w:szCs w:val="18"/>
          </w:rPr>
          <w:t>adrien.roux8@gmail.com</w:t>
        </w:r>
      </w:hyperlink>
    </w:p>
    <w:p w:rsidR="00734EE2" w:rsidRPr="003C0E5E" w:rsidRDefault="00E3037A" w:rsidP="00704EB0">
      <w:pPr>
        <w:ind w:left="720"/>
        <w:rPr>
          <w:rFonts w:ascii="Arial" w:eastAsia="Arial" w:hAnsi="Arial" w:cs="Arial"/>
          <w:b/>
          <w:color w:val="FF0000"/>
          <w:sz w:val="18"/>
          <w:szCs w:val="18"/>
        </w:rPr>
      </w:pPr>
      <w:r w:rsidRPr="003C0E5E">
        <w:rPr>
          <w:rFonts w:ascii="Arial" w:eastAsia="Arial" w:hAnsi="Arial" w:cs="Arial"/>
          <w:b/>
          <w:color w:val="FF0000"/>
          <w:sz w:val="18"/>
          <w:szCs w:val="18"/>
          <w:u w:val="single"/>
        </w:rPr>
        <w:t>Aucune inscription ne sera prise sur place</w:t>
      </w:r>
      <w:r w:rsidRPr="003C0E5E">
        <w:rPr>
          <w:rFonts w:ascii="Arial" w:eastAsia="Arial" w:hAnsi="Arial" w:cs="Arial"/>
          <w:b/>
          <w:color w:val="FF0000"/>
          <w:sz w:val="18"/>
          <w:szCs w:val="18"/>
        </w:rPr>
        <w:t xml:space="preserve">. </w:t>
      </w:r>
      <w:r w:rsidR="00704EB0" w:rsidRPr="003C0E5E">
        <w:rPr>
          <w:rFonts w:ascii="Arial" w:eastAsia="Arial" w:hAnsi="Arial" w:cs="Arial"/>
          <w:b/>
          <w:color w:val="FF0000"/>
          <w:sz w:val="18"/>
          <w:szCs w:val="18"/>
        </w:rPr>
        <w:t xml:space="preserve">Confirmation ATHLÈTES + JUGES </w:t>
      </w:r>
      <w:r w:rsidR="003C0E5E" w:rsidRPr="003C0E5E">
        <w:rPr>
          <w:rFonts w:ascii="Arial" w:eastAsia="Arial" w:hAnsi="Arial" w:cs="Arial"/>
          <w:b/>
          <w:color w:val="FF0000"/>
          <w:sz w:val="18"/>
          <w:szCs w:val="18"/>
        </w:rPr>
        <w:t>jeudi</w:t>
      </w:r>
      <w:r w:rsidR="00704EB0" w:rsidRPr="003C0E5E">
        <w:rPr>
          <w:rFonts w:ascii="Arial" w:eastAsia="Arial" w:hAnsi="Arial" w:cs="Arial"/>
          <w:b/>
          <w:color w:val="FF0000"/>
          <w:sz w:val="18"/>
          <w:szCs w:val="18"/>
        </w:rPr>
        <w:t xml:space="preserve"> avant 18H00 </w:t>
      </w:r>
      <w:r w:rsidR="000E7A9D">
        <w:rPr>
          <w:rFonts w:ascii="Arial" w:eastAsia="Arial" w:hAnsi="Arial" w:cs="Arial"/>
          <w:b/>
          <w:color w:val="FF0000"/>
          <w:sz w:val="18"/>
          <w:szCs w:val="18"/>
        </w:rPr>
        <w:t xml:space="preserve">(uniquement </w:t>
      </w:r>
      <w:proofErr w:type="gramStart"/>
      <w:r w:rsidR="000E7A9D">
        <w:rPr>
          <w:rFonts w:ascii="Arial" w:eastAsia="Arial" w:hAnsi="Arial" w:cs="Arial"/>
          <w:b/>
          <w:color w:val="FF0000"/>
          <w:sz w:val="18"/>
          <w:szCs w:val="18"/>
        </w:rPr>
        <w:t>si</w:t>
      </w:r>
      <w:proofErr w:type="gramEnd"/>
      <w:r w:rsidR="000E7A9D">
        <w:rPr>
          <w:rFonts w:ascii="Arial" w:eastAsia="Arial" w:hAnsi="Arial" w:cs="Arial"/>
          <w:b/>
          <w:color w:val="FF0000"/>
          <w:sz w:val="18"/>
          <w:szCs w:val="18"/>
        </w:rPr>
        <w:t xml:space="preserve"> </w:t>
      </w:r>
      <w:r w:rsidR="00ED114A">
        <w:rPr>
          <w:rFonts w:ascii="Arial" w:eastAsia="Arial" w:hAnsi="Arial" w:cs="Arial"/>
          <w:b/>
          <w:color w:val="FF0000"/>
          <w:sz w:val="18"/>
          <w:szCs w:val="18"/>
        </w:rPr>
        <w:t xml:space="preserve">modifications) </w:t>
      </w:r>
      <w:r w:rsidR="00704EB0" w:rsidRPr="003C0E5E">
        <w:rPr>
          <w:rFonts w:ascii="Arial" w:eastAsia="Arial" w:hAnsi="Arial" w:cs="Arial"/>
          <w:b/>
          <w:color w:val="FF0000"/>
          <w:sz w:val="18"/>
          <w:szCs w:val="18"/>
        </w:rPr>
        <w:t>au contact suivant : </w:t>
      </w:r>
      <w:r w:rsidR="003C0E5E" w:rsidRPr="003C0E5E">
        <w:rPr>
          <w:rFonts w:ascii="Arial" w:eastAsia="Arial" w:hAnsi="Arial" w:cs="Arial"/>
          <w:b/>
          <w:color w:val="FF0000"/>
          <w:sz w:val="18"/>
          <w:szCs w:val="18"/>
        </w:rPr>
        <w:t>06 63 73 62 62</w:t>
      </w:r>
      <w:r w:rsidR="00704EB0" w:rsidRPr="003C0E5E">
        <w:rPr>
          <w:rFonts w:ascii="Arial" w:eastAsia="Arial" w:hAnsi="Arial" w:cs="Arial"/>
          <w:b/>
          <w:color w:val="FF0000"/>
          <w:sz w:val="18"/>
          <w:szCs w:val="18"/>
        </w:rPr>
        <w:t>. Toute inscription non confirmée sera à payer !</w:t>
      </w:r>
    </w:p>
    <w:p w:rsidR="00704EB0" w:rsidRPr="003C0E5E" w:rsidRDefault="00704EB0" w:rsidP="00704EB0">
      <w:pPr>
        <w:numPr>
          <w:ilvl w:val="0"/>
          <w:numId w:val="3"/>
        </w:numPr>
        <w:rPr>
          <w:rFonts w:ascii="Arial" w:eastAsia="Arial" w:hAnsi="Arial" w:cs="Arial"/>
          <w:b/>
          <w:color w:val="FF0000"/>
          <w:sz w:val="18"/>
          <w:szCs w:val="18"/>
        </w:rPr>
      </w:pPr>
      <w:r w:rsidRPr="003C0E5E">
        <w:rPr>
          <w:rFonts w:ascii="Arial" w:eastAsia="Arial" w:hAnsi="Arial" w:cs="Arial"/>
          <w:b/>
          <w:color w:val="FF0000"/>
          <w:sz w:val="18"/>
          <w:szCs w:val="18"/>
        </w:rPr>
        <w:t>Les juges devront impérativement s’inscrire sur le site fédéral avec les compétiteurs, juges expérimentés indispensables</w:t>
      </w:r>
      <w:r w:rsidR="00AB553F">
        <w:rPr>
          <w:rFonts w:ascii="Arial" w:eastAsia="Arial" w:hAnsi="Arial" w:cs="Arial"/>
          <w:b/>
          <w:color w:val="FF0000"/>
          <w:sz w:val="18"/>
          <w:szCs w:val="18"/>
        </w:rPr>
        <w:t>.</w:t>
      </w:r>
    </w:p>
    <w:p w:rsidR="00734EE2" w:rsidRDefault="00734EE2">
      <w:pPr>
        <w:rPr>
          <w:rFonts w:ascii="Arial" w:eastAsia="Arial" w:hAnsi="Arial" w:cs="Arial"/>
          <w:sz w:val="18"/>
          <w:szCs w:val="18"/>
        </w:rPr>
      </w:pPr>
    </w:p>
    <w:p w:rsidR="00734EE2" w:rsidRDefault="00E3037A">
      <w:pPr>
        <w:rPr>
          <w:rFonts w:ascii="Arial" w:eastAsia="Arial" w:hAnsi="Arial" w:cs="Arial"/>
          <w:sz w:val="18"/>
          <w:szCs w:val="18"/>
          <w:highlight w:val="yellow"/>
          <w:u w:val="single"/>
        </w:rPr>
      </w:pPr>
      <w:r>
        <w:rPr>
          <w:rFonts w:ascii="Arial" w:eastAsia="Arial" w:hAnsi="Arial" w:cs="Arial"/>
          <w:b/>
          <w:sz w:val="18"/>
          <w:szCs w:val="18"/>
          <w:highlight w:val="yellow"/>
          <w:u w:val="single"/>
        </w:rPr>
        <w:t>Renseignements / Contact :</w:t>
      </w:r>
    </w:p>
    <w:p w:rsidR="00734EE2" w:rsidRDefault="00E3037A">
      <w:pPr>
        <w:numPr>
          <w:ilvl w:val="0"/>
          <w:numId w:val="5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Lucie </w:t>
      </w:r>
      <w:r w:rsidR="009C3697">
        <w:rPr>
          <w:rFonts w:ascii="Arial" w:eastAsia="Arial" w:hAnsi="Arial" w:cs="Arial"/>
          <w:sz w:val="18"/>
          <w:szCs w:val="18"/>
        </w:rPr>
        <w:t>PERRIN</w:t>
      </w:r>
      <w:r>
        <w:rPr>
          <w:rFonts w:ascii="Arial" w:eastAsia="Arial" w:hAnsi="Arial" w:cs="Arial"/>
          <w:sz w:val="18"/>
          <w:szCs w:val="18"/>
        </w:rPr>
        <w:t xml:space="preserve"> : </w:t>
      </w:r>
      <w:hyperlink r:id="rId12" w:history="1">
        <w:r w:rsidR="00704EB0" w:rsidRPr="00285EBC">
          <w:rPr>
            <w:rStyle w:val="Lienhypertexte"/>
            <w:rFonts w:ascii="Arial" w:eastAsia="Arial" w:hAnsi="Arial" w:cs="Arial"/>
            <w:sz w:val="18"/>
            <w:szCs w:val="18"/>
          </w:rPr>
          <w:t>jsck@orange.fr</w:t>
        </w:r>
      </w:hyperlink>
      <w:r w:rsidR="00704EB0">
        <w:rPr>
          <w:rFonts w:ascii="Arial" w:eastAsia="Arial" w:hAnsi="Arial" w:cs="Arial"/>
          <w:sz w:val="18"/>
          <w:szCs w:val="18"/>
        </w:rPr>
        <w:t xml:space="preserve"> /</w:t>
      </w:r>
      <w:r>
        <w:rPr>
          <w:rFonts w:ascii="Arial" w:eastAsia="Arial" w:hAnsi="Arial" w:cs="Arial"/>
          <w:sz w:val="18"/>
          <w:szCs w:val="18"/>
        </w:rPr>
        <w:t xml:space="preserve"> 06 98 53 32 01 ou 05 45 81 32 01</w:t>
      </w:r>
    </w:p>
    <w:p w:rsidR="00734EE2" w:rsidRDefault="00E3037A">
      <w:pPr>
        <w:numPr>
          <w:ilvl w:val="0"/>
          <w:numId w:val="5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BUVETTE SUR PLACE</w:t>
      </w:r>
    </w:p>
    <w:p w:rsidR="00734EE2" w:rsidRDefault="00734EE2">
      <w:pPr>
        <w:rPr>
          <w:rFonts w:ascii="Arial" w:eastAsia="Arial" w:hAnsi="Arial" w:cs="Arial"/>
          <w:sz w:val="18"/>
          <w:szCs w:val="18"/>
        </w:rPr>
      </w:pPr>
    </w:p>
    <w:p w:rsidR="00734EE2" w:rsidRDefault="00E3037A">
      <w:pPr>
        <w:rPr>
          <w:rFonts w:ascii="Arial" w:eastAsia="Arial" w:hAnsi="Arial" w:cs="Arial"/>
          <w:sz w:val="18"/>
          <w:szCs w:val="18"/>
          <w:highlight w:val="yellow"/>
          <w:u w:val="single"/>
        </w:rPr>
      </w:pPr>
      <w:r>
        <w:rPr>
          <w:rFonts w:ascii="Arial" w:eastAsia="Arial" w:hAnsi="Arial" w:cs="Arial"/>
          <w:b/>
          <w:sz w:val="18"/>
          <w:szCs w:val="18"/>
          <w:highlight w:val="yellow"/>
          <w:u w:val="single"/>
        </w:rPr>
        <w:t>Règlement :</w:t>
      </w:r>
    </w:p>
    <w:p w:rsidR="00734EE2" w:rsidRDefault="00E3037A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Le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règlement </w:t>
      </w:r>
      <w:r w:rsidR="00AB553F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fédéral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sera appliqué.</w:t>
      </w:r>
    </w:p>
    <w:p w:rsidR="00734EE2" w:rsidRDefault="00E3037A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Les règles de sécurité FFCK devront être scrupuleusement respectées</w:t>
      </w:r>
      <w:r w:rsidR="00AB553F">
        <w:rPr>
          <w:rFonts w:ascii="Arial" w:eastAsia="Arial" w:hAnsi="Arial" w:cs="Arial"/>
          <w:sz w:val="18"/>
          <w:szCs w:val="18"/>
        </w:rPr>
        <w:t>.</w:t>
      </w:r>
    </w:p>
    <w:p w:rsidR="00734EE2" w:rsidRDefault="00E3037A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 xml:space="preserve">Un contrôle systématique sera </w:t>
      </w:r>
      <w:r w:rsidR="00AB553F">
        <w:rPr>
          <w:rFonts w:ascii="Arial" w:eastAsia="Arial" w:hAnsi="Arial" w:cs="Arial"/>
          <w:sz w:val="18"/>
          <w:szCs w:val="18"/>
          <w:u w:val="single"/>
        </w:rPr>
        <w:t>réalisé. Toute personne</w:t>
      </w:r>
      <w:r>
        <w:rPr>
          <w:rFonts w:ascii="Arial" w:eastAsia="Arial" w:hAnsi="Arial" w:cs="Arial"/>
          <w:sz w:val="18"/>
          <w:szCs w:val="18"/>
          <w:u w:val="single"/>
        </w:rPr>
        <w:t xml:space="preserve"> n’ayant pas son matériel aux normes sera disqualifiée et ne pourra pas prendre un autre départ</w:t>
      </w:r>
      <w:r w:rsidR="00AB553F">
        <w:rPr>
          <w:rFonts w:ascii="Arial" w:eastAsia="Arial" w:hAnsi="Arial" w:cs="Arial"/>
          <w:sz w:val="18"/>
          <w:szCs w:val="18"/>
          <w:u w:val="single"/>
        </w:rPr>
        <w:t>.</w:t>
      </w:r>
    </w:p>
    <w:sectPr w:rsidR="00734EE2" w:rsidSect="00E661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134" w:right="851" w:bottom="851" w:left="851" w:header="426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29" w:rsidRDefault="00952029">
      <w:r>
        <w:separator/>
      </w:r>
    </w:p>
  </w:endnote>
  <w:endnote w:type="continuationSeparator" w:id="0">
    <w:p w:rsidR="00952029" w:rsidRDefault="0095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E2" w:rsidRDefault="00734E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E2" w:rsidRDefault="00E303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468110" cy="66865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8110" cy="668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E2" w:rsidRDefault="00734E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29" w:rsidRDefault="00952029">
      <w:r>
        <w:separator/>
      </w:r>
    </w:p>
  </w:footnote>
  <w:footnote w:type="continuationSeparator" w:id="0">
    <w:p w:rsidR="00952029" w:rsidRDefault="0095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E2" w:rsidRDefault="00734E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E2" w:rsidRDefault="00E303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2125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353296" cy="748206"/>
          <wp:effectExtent l="0" t="0" r="5715" b="1270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5263" cy="760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4EE2" w:rsidRDefault="00734E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2125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E2" w:rsidRDefault="00734E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ABE"/>
    <w:multiLevelType w:val="multilevel"/>
    <w:tmpl w:val="84041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816215"/>
    <w:multiLevelType w:val="multilevel"/>
    <w:tmpl w:val="189C7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E7E5FB5"/>
    <w:multiLevelType w:val="multilevel"/>
    <w:tmpl w:val="E4041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5681B5F"/>
    <w:multiLevelType w:val="multilevel"/>
    <w:tmpl w:val="772C3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FDE7632"/>
    <w:multiLevelType w:val="multilevel"/>
    <w:tmpl w:val="51940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E5F5859"/>
    <w:multiLevelType w:val="multilevel"/>
    <w:tmpl w:val="4F7219DC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535D5F45"/>
    <w:multiLevelType w:val="multilevel"/>
    <w:tmpl w:val="3A787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9583C24"/>
    <w:multiLevelType w:val="hybridMultilevel"/>
    <w:tmpl w:val="2C40E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46977"/>
    <w:multiLevelType w:val="multilevel"/>
    <w:tmpl w:val="9AAC4B1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DF33755"/>
    <w:multiLevelType w:val="multilevel"/>
    <w:tmpl w:val="EA6E061A"/>
    <w:lvl w:ilvl="0">
      <w:start w:val="5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E2"/>
    <w:rsid w:val="000401A7"/>
    <w:rsid w:val="000E7A9D"/>
    <w:rsid w:val="00140186"/>
    <w:rsid w:val="001A4742"/>
    <w:rsid w:val="001E442C"/>
    <w:rsid w:val="0029242A"/>
    <w:rsid w:val="00297A5D"/>
    <w:rsid w:val="002B4340"/>
    <w:rsid w:val="003C0E5E"/>
    <w:rsid w:val="004B258E"/>
    <w:rsid w:val="00516DDE"/>
    <w:rsid w:val="00614DD0"/>
    <w:rsid w:val="006852EC"/>
    <w:rsid w:val="00704EB0"/>
    <w:rsid w:val="007062D4"/>
    <w:rsid w:val="00734EE2"/>
    <w:rsid w:val="007A397D"/>
    <w:rsid w:val="007B50AA"/>
    <w:rsid w:val="00952029"/>
    <w:rsid w:val="009523DD"/>
    <w:rsid w:val="00953487"/>
    <w:rsid w:val="009C3697"/>
    <w:rsid w:val="00A32F56"/>
    <w:rsid w:val="00A63366"/>
    <w:rsid w:val="00AA3636"/>
    <w:rsid w:val="00AB553F"/>
    <w:rsid w:val="00AF0185"/>
    <w:rsid w:val="00B945EC"/>
    <w:rsid w:val="00BC60AF"/>
    <w:rsid w:val="00BF05BA"/>
    <w:rsid w:val="00C2048B"/>
    <w:rsid w:val="00C67B15"/>
    <w:rsid w:val="00D02A60"/>
    <w:rsid w:val="00E3037A"/>
    <w:rsid w:val="00E6616A"/>
    <w:rsid w:val="00ED114A"/>
    <w:rsid w:val="00FE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BEAC7-A325-425A-A420-4DA8DB33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16A"/>
  </w:style>
  <w:style w:type="paragraph" w:styleId="Titre1">
    <w:name w:val="heading 1"/>
    <w:basedOn w:val="Normal"/>
    <w:next w:val="Normal"/>
    <w:uiPriority w:val="9"/>
    <w:qFormat/>
    <w:rsid w:val="00E661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E661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E661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E661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E661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E6616A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E661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E6616A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E661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04EB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04EB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04E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3C0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55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ufrene16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rien.roux8@gmail.com" TargetMode="External"/><Relationship Id="rId12" Type="http://schemas.openxmlformats.org/officeDocument/2006/relationships/hyperlink" Target="mailto:jsck@orange.f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rien.roux8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ompet.ffck.org/inscriptions/competition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delaunay@ffck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CRCK LIMOUSIN</dc:creator>
  <cp:lastModifiedBy>nouvelle aquitaine</cp:lastModifiedBy>
  <cp:revision>2</cp:revision>
  <dcterms:created xsi:type="dcterms:W3CDTF">2020-07-31T14:30:00Z</dcterms:created>
  <dcterms:modified xsi:type="dcterms:W3CDTF">2020-07-31T14:30:00Z</dcterms:modified>
</cp:coreProperties>
</file>