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3DF9" w14:textId="672DCA8C" w:rsidR="005A251B" w:rsidRPr="006862D5" w:rsidRDefault="005A251B" w:rsidP="006862D5">
      <w:pPr>
        <w:jc w:val="center"/>
        <w:rPr>
          <w:b/>
          <w:bCs/>
          <w:sz w:val="32"/>
          <w:szCs w:val="32"/>
        </w:rPr>
      </w:pPr>
      <w:r w:rsidRPr="006862D5">
        <w:rPr>
          <w:b/>
          <w:bCs/>
          <w:sz w:val="32"/>
          <w:szCs w:val="32"/>
        </w:rPr>
        <w:t xml:space="preserve">Synthèse de la commission Régional </w:t>
      </w:r>
      <w:r w:rsidR="006862D5" w:rsidRPr="006862D5">
        <w:rPr>
          <w:b/>
          <w:bCs/>
          <w:sz w:val="32"/>
          <w:szCs w:val="32"/>
        </w:rPr>
        <w:t>juin</w:t>
      </w:r>
      <w:r w:rsidRPr="006862D5">
        <w:rPr>
          <w:b/>
          <w:bCs/>
          <w:sz w:val="32"/>
          <w:szCs w:val="32"/>
        </w:rPr>
        <w:t xml:space="preserve"> 20</w:t>
      </w:r>
      <w:r w:rsidR="006862D5">
        <w:rPr>
          <w:b/>
          <w:bCs/>
          <w:sz w:val="32"/>
          <w:szCs w:val="32"/>
        </w:rPr>
        <w:t>26</w:t>
      </w:r>
    </w:p>
    <w:p w14:paraId="193572FE" w14:textId="77777777" w:rsidR="005A251B" w:rsidRDefault="005A251B" w:rsidP="005A251B"/>
    <w:p w14:paraId="6F238DE3" w14:textId="496D2545" w:rsidR="006862D5" w:rsidRDefault="006862D5" w:rsidP="005A251B">
      <w:r>
        <w:t>Réorganisation à la suite de la réunion du 18 juin dernier pour renforcer la représentation des clubs et avancer sur les projets à construire.</w:t>
      </w:r>
    </w:p>
    <w:p w14:paraId="37550EC2" w14:textId="77777777" w:rsidR="005D20FE" w:rsidRDefault="005D20FE" w:rsidP="005A251B"/>
    <w:p w14:paraId="61F82968" w14:textId="2C7A5FC5" w:rsidR="005D20FE" w:rsidRDefault="005D20FE" w:rsidP="005A251B">
      <w:r>
        <w:t>Acteurs identifiés :</w:t>
      </w:r>
    </w:p>
    <w:p w14:paraId="67992F8C" w14:textId="219E4912" w:rsidR="005D20FE" w:rsidRDefault="005D20FE" w:rsidP="005D20FE">
      <w:pPr>
        <w:pStyle w:val="Paragraphedeliste"/>
        <w:numPr>
          <w:ilvl w:val="0"/>
          <w:numId w:val="2"/>
        </w:numPr>
      </w:pPr>
      <w:r>
        <w:t>Jacques Bernard, représentant de la commission</w:t>
      </w:r>
    </w:p>
    <w:p w14:paraId="71A5223C" w14:textId="6DFBDD78" w:rsidR="005D20FE" w:rsidRDefault="005D20FE" w:rsidP="005D20FE">
      <w:pPr>
        <w:pStyle w:val="Paragraphedeliste"/>
        <w:numPr>
          <w:ilvl w:val="0"/>
          <w:numId w:val="2"/>
        </w:numPr>
      </w:pPr>
      <w:r>
        <w:t xml:space="preserve">Jean Bernard Lacave, responsable calendrier </w:t>
      </w:r>
    </w:p>
    <w:p w14:paraId="3B5C3D1A" w14:textId="5A121F7D" w:rsidR="005D20FE" w:rsidRDefault="005D20FE" w:rsidP="005D20FE">
      <w:pPr>
        <w:pStyle w:val="Paragraphedeliste"/>
        <w:numPr>
          <w:ilvl w:val="0"/>
          <w:numId w:val="2"/>
        </w:numPr>
      </w:pPr>
      <w:r>
        <w:t>Gregory Malpeli, représentant jugement</w:t>
      </w:r>
    </w:p>
    <w:p w14:paraId="533D6DE4" w14:textId="4CF90B47" w:rsidR="005D20FE" w:rsidRDefault="005D20FE" w:rsidP="005D20FE">
      <w:pPr>
        <w:pStyle w:val="Paragraphedeliste"/>
        <w:numPr>
          <w:ilvl w:val="0"/>
          <w:numId w:val="2"/>
        </w:numPr>
      </w:pPr>
      <w:r>
        <w:t>Fabien Paleau, Julien Pajaud, Thibaud Delaunay, Adrien Mesmoudi, ressource encadrement</w:t>
      </w:r>
    </w:p>
    <w:p w14:paraId="628B213C" w14:textId="77777777" w:rsidR="005D20FE" w:rsidRDefault="005D20FE" w:rsidP="005A251B"/>
    <w:p w14:paraId="26FBA727" w14:textId="77777777" w:rsidR="006862D5" w:rsidRPr="005A251B" w:rsidRDefault="006862D5" w:rsidP="005A251B"/>
    <w:p w14:paraId="32894594" w14:textId="77777777" w:rsidR="005A251B" w:rsidRPr="005A251B" w:rsidRDefault="005A251B" w:rsidP="005A251B">
      <w:r w:rsidRPr="005A251B">
        <w:t>Prévision Chpts de France Metz</w:t>
      </w:r>
    </w:p>
    <w:p w14:paraId="573F074C" w14:textId="77777777" w:rsidR="005A251B" w:rsidRPr="005A251B" w:rsidRDefault="005A251B" w:rsidP="005A251B"/>
    <w:p w14:paraId="2807C1DB" w14:textId="529B4379" w:rsidR="005A251B" w:rsidRPr="005A251B" w:rsidRDefault="005A251B" w:rsidP="005A251B">
      <w:pPr>
        <w:rPr>
          <w:b/>
          <w:bCs/>
        </w:rPr>
      </w:pPr>
      <w:r w:rsidRPr="005A251B">
        <w:rPr>
          <w:b/>
          <w:bCs/>
        </w:rPr>
        <w:t xml:space="preserve">La liste des juges est à faire remonter à Laetitia Thueux pour le 12 juillet dernier délai / A suivre avec </w:t>
      </w:r>
      <w:r w:rsidR="00C868F5">
        <w:rPr>
          <w:b/>
          <w:bCs/>
        </w:rPr>
        <w:t>le concours de Gregory Malpeli et Yves Narduzzi</w:t>
      </w:r>
    </w:p>
    <w:p w14:paraId="4CA4C0D4" w14:textId="77777777" w:rsidR="005A251B" w:rsidRDefault="005A251B" w:rsidP="005A251B"/>
    <w:p w14:paraId="0AED0CAD" w14:textId="11BC67B4" w:rsidR="00C868F5" w:rsidRDefault="00C868F5" w:rsidP="005A251B">
      <w:r>
        <w:t xml:space="preserve">5 juges par jour à présenter pour la Nouvelle Aquitaine </w:t>
      </w:r>
    </w:p>
    <w:p w14:paraId="4A43450A" w14:textId="77777777" w:rsidR="00C868F5" w:rsidRPr="005A251B" w:rsidRDefault="00C868F5" w:rsidP="005A251B"/>
    <w:p w14:paraId="38EB311D" w14:textId="77777777" w:rsidR="005A251B" w:rsidRPr="005A251B" w:rsidRDefault="005A251B" w:rsidP="005A251B">
      <w:r w:rsidRPr="005A251B">
        <w:t>1            AIXE CANOE KAYAK</w:t>
      </w:r>
    </w:p>
    <w:p w14:paraId="31C7FBB4" w14:textId="77777777" w:rsidR="005A251B" w:rsidRPr="005A251B" w:rsidRDefault="005A251B" w:rsidP="005A251B">
      <w:r w:rsidRPr="005A251B">
        <w:t>9            ANGOULEME CANOE KAYAK</w:t>
      </w:r>
    </w:p>
    <w:p w14:paraId="600FFDE2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5            ASSOCIATION VEZERE CANOE KAYAK</w:t>
      </w:r>
    </w:p>
    <w:p w14:paraId="608BAA9B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CANOE KAYAK ATURIN</w:t>
      </w:r>
    </w:p>
    <w:p w14:paraId="691CDE8A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CANOE KAYAK AUBETERRE</w:t>
      </w:r>
    </w:p>
    <w:p w14:paraId="139232FF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2            CANOE KAYAK CLUB POITEVIN</w:t>
      </w:r>
    </w:p>
    <w:p w14:paraId="6ABB1276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16         CANOE KAYAK JARNAC SPORTS</w:t>
      </w:r>
    </w:p>
    <w:p w14:paraId="25C0310E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4            CANOE KAYAK UZERCHE</w:t>
      </w:r>
    </w:p>
    <w:p w14:paraId="5926A70C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CANOE-KAYAK SAUJON</w:t>
      </w:r>
    </w:p>
    <w:p w14:paraId="3AE363B5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3            CHATEAUNEUF VIBRAC CANOË KAYAK</w:t>
      </w:r>
    </w:p>
    <w:p w14:paraId="4074E342" w14:textId="77777777" w:rsidR="005A251B" w:rsidRPr="005A251B" w:rsidRDefault="005A251B" w:rsidP="005A251B">
      <w:r w:rsidRPr="005A251B">
        <w:t>1            COGNAC CANOE KAYAK</w:t>
      </w:r>
    </w:p>
    <w:p w14:paraId="5F3F1FE9" w14:textId="77777777" w:rsidR="005A251B" w:rsidRPr="005A251B" w:rsidRDefault="005A251B" w:rsidP="005A251B">
      <w:r w:rsidRPr="005A251B">
        <w:t>2            ETOILE AMOU CANOE KAYAK</w:t>
      </w:r>
    </w:p>
    <w:p w14:paraId="13B80BAF" w14:textId="77777777" w:rsidR="005A251B" w:rsidRPr="005A251B" w:rsidRDefault="005A251B" w:rsidP="005A251B">
      <w:r w:rsidRPr="005A251B">
        <w:t>2            FOYER POUR TOUS MEZOS</w:t>
      </w:r>
    </w:p>
    <w:p w14:paraId="16A4EA7B" w14:textId="77777777" w:rsidR="005A251B" w:rsidRPr="005A251B" w:rsidRDefault="005A251B" w:rsidP="005A251B">
      <w:r w:rsidRPr="005A251B">
        <w:t>3            KAYAK CLUB ANGERIEN</w:t>
      </w:r>
    </w:p>
    <w:p w14:paraId="4FC4231C" w14:textId="77777777" w:rsidR="005A251B" w:rsidRPr="005A251B" w:rsidRDefault="005A251B" w:rsidP="005A251B">
      <w:r w:rsidRPr="005A251B">
        <w:t>12         ORTHEZ NAUTIQUE C.K.</w:t>
      </w:r>
    </w:p>
    <w:p w14:paraId="3283CC61" w14:textId="77777777" w:rsidR="005A251B" w:rsidRPr="005A251B" w:rsidRDefault="005A251B" w:rsidP="005A251B">
      <w:r w:rsidRPr="005A251B">
        <w:t>26         PAU CANOE-KAYAK CLUB UNIVERSITAIRE</w:t>
      </w:r>
    </w:p>
    <w:p w14:paraId="05446B9A" w14:textId="77777777" w:rsidR="005A251B" w:rsidRPr="005A251B" w:rsidRDefault="005A251B" w:rsidP="005A251B">
      <w:r w:rsidRPr="005A251B">
        <w:t>6            U.S. SAUVETERRE C.K.</w:t>
      </w:r>
    </w:p>
    <w:p w14:paraId="2CE09590" w14:textId="77777777" w:rsidR="005A251B" w:rsidRPr="005A251B" w:rsidRDefault="005A251B" w:rsidP="005A251B">
      <w:r w:rsidRPr="005A251B">
        <w:t>3            U.S.C. NAY CANOE KAYAK</w:t>
      </w:r>
    </w:p>
    <w:p w14:paraId="3ED68C01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2            UR TIPULA</w:t>
      </w:r>
    </w:p>
    <w:p w14:paraId="47C5E245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 </w:t>
      </w:r>
    </w:p>
    <w:p w14:paraId="0D865E17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Slalom master</w:t>
      </w:r>
    </w:p>
    <w:p w14:paraId="76D456D8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Nb         Resultat.Club              </w:t>
      </w:r>
    </w:p>
    <w:p w14:paraId="4B14890A" w14:textId="77777777" w:rsidR="005A251B" w:rsidRPr="005A251B" w:rsidRDefault="005A251B" w:rsidP="005A251B">
      <w:r w:rsidRPr="005A251B">
        <w:t>4            AIXE CANOE KAYAK </w:t>
      </w:r>
    </w:p>
    <w:p w14:paraId="6DDA261D" w14:textId="77777777" w:rsidR="005A251B" w:rsidRPr="005A251B" w:rsidRDefault="005A251B" w:rsidP="005A251B">
      <w:r w:rsidRPr="005A251B">
        <w:t>5            ANGOULEME CANOE KAYAK            </w:t>
      </w:r>
    </w:p>
    <w:p w14:paraId="64F50C70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CANOE KAYAK JARNAC SPORTS     </w:t>
      </w:r>
    </w:p>
    <w:p w14:paraId="27EAFFBA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CANOE-KAYAK SAUJON        </w:t>
      </w:r>
    </w:p>
    <w:p w14:paraId="7D6150A4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2            CLUB LA PALUE CASTETS    </w:t>
      </w:r>
    </w:p>
    <w:p w14:paraId="195FAE20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COGNAC CANOE KAYAK      </w:t>
      </w:r>
    </w:p>
    <w:p w14:paraId="06A7AF8F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2            COGNAC CANOE KAYAK/MANSLE CANOË KAYAK            </w:t>
      </w:r>
    </w:p>
    <w:p w14:paraId="6A06C1AF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CSA RUELLE CANOE KAYAK              </w:t>
      </w:r>
    </w:p>
    <w:p w14:paraId="20415462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KAYAK CLUB ANGERIEN       </w:t>
      </w:r>
    </w:p>
    <w:p w14:paraId="054EE61B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MANSLE CANOË KAYAK       </w:t>
      </w:r>
    </w:p>
    <w:p w14:paraId="3EDE5D9E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lastRenderedPageBreak/>
        <w:t>2            MANSLE CANOË KAYAK/ANGOULEME CANOE KAYAK    </w:t>
      </w:r>
    </w:p>
    <w:p w14:paraId="73BA5EFF" w14:textId="77777777" w:rsidR="005A251B" w:rsidRPr="005A251B" w:rsidRDefault="005A251B" w:rsidP="005A251B">
      <w:r w:rsidRPr="005A251B">
        <w:t>2            ORTHEZ NAUTIQUE C.K.      </w:t>
      </w:r>
    </w:p>
    <w:p w14:paraId="4FDB4C5B" w14:textId="77777777" w:rsidR="005A251B" w:rsidRPr="005A251B" w:rsidRDefault="005A251B" w:rsidP="005A251B">
      <w:r w:rsidRPr="005A251B">
        <w:t>5            PAU CANOE-KAYAK CLUB UNIVERSITAIRE             </w:t>
      </w:r>
    </w:p>
    <w:p w14:paraId="2B0D124E" w14:textId="77777777" w:rsidR="005A251B" w:rsidRPr="005A251B" w:rsidRDefault="005A251B" w:rsidP="005A251B">
      <w:r w:rsidRPr="005A251B">
        <w:t> </w:t>
      </w:r>
    </w:p>
    <w:p w14:paraId="2F840C9C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Kcross</w:t>
      </w:r>
    </w:p>
    <w:p w14:paraId="77E48114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Nb         Resultat.Club              </w:t>
      </w:r>
    </w:p>
    <w:p w14:paraId="1438D640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AIXE CANOE KAYAK </w:t>
      </w:r>
    </w:p>
    <w:p w14:paraId="638023FF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5            ANGOULEME CANOE KAYAK            </w:t>
      </w:r>
    </w:p>
    <w:p w14:paraId="45F1EA2B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4            ASSOCIATION VEZERE CANOE KAYAK       </w:t>
      </w:r>
    </w:p>
    <w:p w14:paraId="6CB1491D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CANOE KAYAK ATURIN          </w:t>
      </w:r>
    </w:p>
    <w:p w14:paraId="684EC10A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CANOE KAYAK AUBETERRE</w:t>
      </w:r>
    </w:p>
    <w:p w14:paraId="30507EDD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2            CANOE KAYAK CLUB POITEVIN       </w:t>
      </w:r>
    </w:p>
    <w:p w14:paraId="1B1FC326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8            CANOE KAYAK JARNAC SPORTS     </w:t>
      </w:r>
    </w:p>
    <w:p w14:paraId="2C8E3AA2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2            CANOE KAYAK UZERCHE     </w:t>
      </w:r>
    </w:p>
    <w:p w14:paraId="676C2AAC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CANOE-KAYAK SAUJON        </w:t>
      </w:r>
    </w:p>
    <w:p w14:paraId="3BADEFD0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1            CHATEAUNEUF VIBRAC CANOË KAYAK    </w:t>
      </w:r>
    </w:p>
    <w:p w14:paraId="1AD5C48C" w14:textId="77777777" w:rsidR="005A251B" w:rsidRPr="005A251B" w:rsidRDefault="005A251B" w:rsidP="005A251B">
      <w:r w:rsidRPr="005A251B">
        <w:t>1            COGNAC CANOE KAYAK      </w:t>
      </w:r>
    </w:p>
    <w:p w14:paraId="15E1FB5D" w14:textId="77777777" w:rsidR="005A251B" w:rsidRPr="005A251B" w:rsidRDefault="005A251B" w:rsidP="005A251B">
      <w:r w:rsidRPr="005A251B">
        <w:t>2            ETOILE AMOU CANOE KAYAK           </w:t>
      </w:r>
    </w:p>
    <w:p w14:paraId="1974E3B9" w14:textId="77777777" w:rsidR="005A251B" w:rsidRPr="005A251B" w:rsidRDefault="005A251B" w:rsidP="005A251B">
      <w:r w:rsidRPr="005A251B">
        <w:t>1            FOYER POUR TOUS MEZOS</w:t>
      </w:r>
    </w:p>
    <w:p w14:paraId="3450E7E1" w14:textId="77777777" w:rsidR="005A251B" w:rsidRPr="005A251B" w:rsidRDefault="005A251B" w:rsidP="005A251B">
      <w:r w:rsidRPr="005A251B">
        <w:t>3            KAYAK CLUB ANGERIEN       </w:t>
      </w:r>
    </w:p>
    <w:p w14:paraId="1EDC7B02" w14:textId="77777777" w:rsidR="005A251B" w:rsidRPr="005A251B" w:rsidRDefault="005A251B" w:rsidP="005A251B">
      <w:r w:rsidRPr="005A251B">
        <w:t>9            ORTHEZ NAUTIQUE C.K.      </w:t>
      </w:r>
    </w:p>
    <w:p w14:paraId="0B67AE28" w14:textId="77777777" w:rsidR="005A251B" w:rsidRPr="005A251B" w:rsidRDefault="005A251B" w:rsidP="005A251B">
      <w:r w:rsidRPr="005A251B">
        <w:t>17         PAU CANOE-KAYAK CLUB UNIVERSITAIRE             </w:t>
      </w:r>
    </w:p>
    <w:p w14:paraId="2390F160" w14:textId="77777777" w:rsidR="005A251B" w:rsidRPr="005A251B" w:rsidRDefault="005A251B" w:rsidP="005A251B">
      <w:r w:rsidRPr="005A251B">
        <w:t>4            U.S. SAUVETERRE C.K.         </w:t>
      </w:r>
    </w:p>
    <w:p w14:paraId="0A88B63C" w14:textId="77777777" w:rsidR="005A251B" w:rsidRPr="005A251B" w:rsidRDefault="005A251B" w:rsidP="005A251B">
      <w:r w:rsidRPr="005A251B">
        <w:t>2            U.S.C. NAY CANOE KAYAK   </w:t>
      </w:r>
    </w:p>
    <w:p w14:paraId="39C3E4C7" w14:textId="77777777" w:rsidR="005A251B" w:rsidRDefault="005A251B" w:rsidP="005A251B">
      <w:r w:rsidRPr="005A251B">
        <w:t>2            UR TIPULA      </w:t>
      </w:r>
    </w:p>
    <w:p w14:paraId="6BF88628" w14:textId="77777777" w:rsidR="006862D5" w:rsidRDefault="006862D5" w:rsidP="005A251B"/>
    <w:p w14:paraId="7D48803F" w14:textId="77777777" w:rsidR="006862D5" w:rsidRPr="005A251B" w:rsidRDefault="006862D5" w:rsidP="005A251B"/>
    <w:p w14:paraId="2B2C7CFD" w14:textId="77777777" w:rsidR="005A251B" w:rsidRPr="006862D5" w:rsidRDefault="005A251B" w:rsidP="005A251B">
      <w:pPr>
        <w:rPr>
          <w:b/>
          <w:bCs/>
          <w:sz w:val="32"/>
          <w:szCs w:val="32"/>
        </w:rPr>
      </w:pPr>
      <w:r w:rsidRPr="006862D5">
        <w:rPr>
          <w:b/>
          <w:bCs/>
          <w:sz w:val="32"/>
          <w:szCs w:val="32"/>
        </w:rPr>
        <w:t>Sportifs sélectionnés pour les échéances Internationales 2026</w:t>
      </w:r>
    </w:p>
    <w:p w14:paraId="64C3AF74" w14:textId="77777777" w:rsidR="005A251B" w:rsidRPr="005A251B" w:rsidRDefault="005A251B" w:rsidP="005A251B"/>
    <w:p w14:paraId="422EE229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Margot Lapèze Junior</w:t>
      </w:r>
    </w:p>
    <w:p w14:paraId="1BA723C0" w14:textId="77777777" w:rsidR="005A251B" w:rsidRDefault="005A251B" w:rsidP="005A251B">
      <w:pPr>
        <w:rPr>
          <w:lang w:val="en-GB"/>
        </w:rPr>
      </w:pPr>
      <w:r w:rsidRPr="005A251B">
        <w:rPr>
          <w:lang w:val="en-GB"/>
        </w:rPr>
        <w:t>Martin Lapèze Junior</w:t>
      </w:r>
    </w:p>
    <w:p w14:paraId="6F6015FB" w14:textId="46EFFE40" w:rsidR="005D20FE" w:rsidRPr="005A251B" w:rsidRDefault="0039573A" w:rsidP="005A251B">
      <w:pPr>
        <w:rPr>
          <w:lang w:val="en-GB"/>
        </w:rPr>
      </w:pPr>
      <w:r>
        <w:rPr>
          <w:lang w:val="en-GB"/>
        </w:rPr>
        <w:t>Charlotte Compan Junior</w:t>
      </w:r>
    </w:p>
    <w:p w14:paraId="761342F4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Joris Hello Senior</w:t>
      </w:r>
    </w:p>
    <w:p w14:paraId="5BFC9269" w14:textId="77777777" w:rsidR="005A251B" w:rsidRPr="005A251B" w:rsidRDefault="005A251B" w:rsidP="005A251B">
      <w:pPr>
        <w:rPr>
          <w:lang w:val="en-GB"/>
        </w:rPr>
      </w:pPr>
      <w:r w:rsidRPr="005A251B">
        <w:rPr>
          <w:lang w:val="en-GB"/>
        </w:rPr>
        <w:t>Doriane Delassus s Senior</w:t>
      </w:r>
    </w:p>
    <w:p w14:paraId="0389A515" w14:textId="77777777" w:rsidR="005A251B" w:rsidRDefault="005A251B" w:rsidP="005A251B">
      <w:r w:rsidRPr="005A251B">
        <w:t xml:space="preserve">Anatole Delassus </w:t>
      </w:r>
      <w:r w:rsidRPr="006862D5">
        <w:t>Senior</w:t>
      </w:r>
    </w:p>
    <w:p w14:paraId="28D24BF6" w14:textId="40E02AD2" w:rsidR="0039573A" w:rsidRPr="005A251B" w:rsidRDefault="0039573A" w:rsidP="005A251B">
      <w:r>
        <w:t>Marjorie Delassus</w:t>
      </w:r>
    </w:p>
    <w:p w14:paraId="528ECF6C" w14:textId="77777777" w:rsidR="005A251B" w:rsidRPr="006862D5" w:rsidRDefault="005A251B" w:rsidP="005A251B">
      <w:r w:rsidRPr="005A251B">
        <w:t xml:space="preserve">Benjamin Renia </w:t>
      </w:r>
      <w:r w:rsidRPr="006862D5">
        <w:t>Senior</w:t>
      </w:r>
    </w:p>
    <w:p w14:paraId="4BB8564C" w14:textId="77777777" w:rsidR="005A251B" w:rsidRPr="006862D5" w:rsidRDefault="005A251B" w:rsidP="005A251B">
      <w:r w:rsidRPr="006862D5">
        <w:t>Youlia Estanguet U23</w:t>
      </w:r>
    </w:p>
    <w:p w14:paraId="79D3894F" w14:textId="77777777" w:rsidR="005A251B" w:rsidRPr="006862D5" w:rsidRDefault="005A251B" w:rsidP="005A251B"/>
    <w:p w14:paraId="43478486" w14:textId="512A7D47" w:rsidR="005A251B" w:rsidRPr="006862D5" w:rsidRDefault="005A251B" w:rsidP="005A251B">
      <w:pPr>
        <w:rPr>
          <w:b/>
          <w:bCs/>
          <w:sz w:val="32"/>
          <w:szCs w:val="32"/>
        </w:rPr>
      </w:pPr>
      <w:r w:rsidRPr="006862D5">
        <w:rPr>
          <w:b/>
          <w:bCs/>
          <w:sz w:val="32"/>
          <w:szCs w:val="32"/>
        </w:rPr>
        <w:t>Stage</w:t>
      </w:r>
      <w:r w:rsidR="006862D5">
        <w:rPr>
          <w:b/>
          <w:bCs/>
          <w:sz w:val="32"/>
          <w:szCs w:val="32"/>
        </w:rPr>
        <w:t>s</w:t>
      </w:r>
      <w:r w:rsidRPr="006862D5">
        <w:rPr>
          <w:b/>
          <w:bCs/>
          <w:sz w:val="32"/>
          <w:szCs w:val="32"/>
        </w:rPr>
        <w:t xml:space="preserve"> à venir </w:t>
      </w:r>
    </w:p>
    <w:p w14:paraId="29B3E704" w14:textId="77777777" w:rsidR="005A251B" w:rsidRPr="005A251B" w:rsidRDefault="005A251B" w:rsidP="005A251B"/>
    <w:p w14:paraId="75B2523A" w14:textId="77777777" w:rsidR="005A251B" w:rsidRPr="005A251B" w:rsidRDefault="005A251B" w:rsidP="005A251B">
      <w:pPr>
        <w:numPr>
          <w:ilvl w:val="0"/>
          <w:numId w:val="1"/>
        </w:numPr>
      </w:pPr>
      <w:r w:rsidRPr="005A251B">
        <w:t>Palaressa du 03 au 06 Aout / Aisance Eaux Vives / Accès Pagaies verte pas de limite d’âge</w:t>
      </w:r>
    </w:p>
    <w:p w14:paraId="550969BD" w14:textId="77777777" w:rsidR="005A251B" w:rsidRPr="005A251B" w:rsidRDefault="005A251B" w:rsidP="005A251B">
      <w:pPr>
        <w:numPr>
          <w:ilvl w:val="0"/>
          <w:numId w:val="1"/>
        </w:numPr>
      </w:pPr>
      <w:r w:rsidRPr="005A251B">
        <w:t>La TRASS du 20 au 27 Aout / Compétition Jeune U14 U15 U18 / priorité niveau Finale N3</w:t>
      </w:r>
    </w:p>
    <w:p w14:paraId="652A5C70" w14:textId="3CB6C757" w:rsidR="005A251B" w:rsidRPr="005A251B" w:rsidRDefault="005A251B" w:rsidP="005A251B">
      <w:pPr>
        <w:numPr>
          <w:ilvl w:val="0"/>
          <w:numId w:val="1"/>
        </w:numPr>
      </w:pPr>
      <w:r w:rsidRPr="005A251B">
        <w:t xml:space="preserve">Stage </w:t>
      </w:r>
      <w:r w:rsidR="006862D5" w:rsidRPr="005A251B">
        <w:t xml:space="preserve">Octobre </w:t>
      </w:r>
      <w:r w:rsidR="006862D5">
        <w:t>St</w:t>
      </w:r>
      <w:r>
        <w:t xml:space="preserve"> Pé de Bigorre à préciser autour du grand prix de Pau</w:t>
      </w:r>
    </w:p>
    <w:p w14:paraId="25291A4B" w14:textId="77777777" w:rsidR="005A251B" w:rsidRPr="005A251B" w:rsidRDefault="005A251B" w:rsidP="005A251B"/>
    <w:p w14:paraId="434B498A" w14:textId="05895B13" w:rsidR="00475E33" w:rsidRPr="006862D5" w:rsidRDefault="006862D5">
      <w:pPr>
        <w:rPr>
          <w:b/>
          <w:bCs/>
          <w:sz w:val="32"/>
          <w:szCs w:val="32"/>
        </w:rPr>
      </w:pPr>
      <w:r w:rsidRPr="006862D5">
        <w:rPr>
          <w:b/>
          <w:bCs/>
          <w:sz w:val="32"/>
          <w:szCs w:val="32"/>
        </w:rPr>
        <w:t>Compétition</w:t>
      </w:r>
      <w:r>
        <w:rPr>
          <w:b/>
          <w:bCs/>
          <w:sz w:val="32"/>
          <w:szCs w:val="32"/>
        </w:rPr>
        <w:t xml:space="preserve"> </w:t>
      </w:r>
    </w:p>
    <w:p w14:paraId="53524E94" w14:textId="77777777" w:rsidR="006862D5" w:rsidRDefault="006862D5"/>
    <w:p w14:paraId="0CC921B7" w14:textId="616BD3D9" w:rsidR="006862D5" w:rsidRDefault="006862D5">
      <w:r>
        <w:t>Championnat de France Elite à Cesson</w:t>
      </w:r>
    </w:p>
    <w:sectPr w:rsidR="00686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53F23"/>
    <w:multiLevelType w:val="hybridMultilevel"/>
    <w:tmpl w:val="44F61D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4076"/>
    <w:multiLevelType w:val="hybridMultilevel"/>
    <w:tmpl w:val="594AEDEE"/>
    <w:lvl w:ilvl="0" w:tplc="2F9604F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537154">
    <w:abstractNumId w:val="1"/>
  </w:num>
  <w:num w:numId="2" w16cid:durableId="157085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D"/>
    <w:rsid w:val="0007526D"/>
    <w:rsid w:val="001211E6"/>
    <w:rsid w:val="0021104B"/>
    <w:rsid w:val="0039573A"/>
    <w:rsid w:val="00475E33"/>
    <w:rsid w:val="0050546D"/>
    <w:rsid w:val="005A251B"/>
    <w:rsid w:val="005D20FE"/>
    <w:rsid w:val="006862D5"/>
    <w:rsid w:val="006E0CF3"/>
    <w:rsid w:val="009F0160"/>
    <w:rsid w:val="00B231B5"/>
    <w:rsid w:val="00C73087"/>
    <w:rsid w:val="00C868F5"/>
    <w:rsid w:val="00E02BFF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BCBA"/>
  <w15:chartTrackingRefBased/>
  <w15:docId w15:val="{F146D74F-D548-4170-984B-64208985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08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7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30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30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30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30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3087"/>
    <w:pPr>
      <w:spacing w:before="18" w:line="249" w:lineRule="exact"/>
      <w:ind w:left="69"/>
    </w:pPr>
  </w:style>
  <w:style w:type="character" w:customStyle="1" w:styleId="Titre1Car">
    <w:name w:val="Titre 1 Car"/>
    <w:basedOn w:val="Policepardfaut"/>
    <w:link w:val="Titre1"/>
    <w:uiPriority w:val="9"/>
    <w:rsid w:val="00C7308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C7308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C73087"/>
    <w:rPr>
      <w:rFonts w:ascii="Calibri" w:eastAsiaTheme="majorEastAsia" w:hAnsi="Calibr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C73087"/>
    <w:rPr>
      <w:rFonts w:ascii="Calibri" w:eastAsiaTheme="majorEastAsia" w:hAnsi="Calibri" w:cstheme="majorBidi"/>
      <w:i/>
      <w:iCs/>
      <w:color w:val="0F4761" w:themeColor="accent1" w:themeShade="BF"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C73087"/>
    <w:rPr>
      <w:rFonts w:ascii="Calibri" w:eastAsiaTheme="majorEastAsia" w:hAnsi="Calibri" w:cstheme="majorBidi"/>
      <w:color w:val="0F4761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C73087"/>
    <w:rPr>
      <w:rFonts w:ascii="Calibri" w:eastAsiaTheme="majorEastAsia" w:hAnsi="Calibri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C73087"/>
    <w:rPr>
      <w:rFonts w:ascii="Calibri" w:eastAsiaTheme="majorEastAsia" w:hAnsi="Calibri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C73087"/>
    <w:rPr>
      <w:rFonts w:ascii="Calibri" w:eastAsiaTheme="majorEastAsia" w:hAnsi="Calibri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C73087"/>
    <w:rPr>
      <w:rFonts w:ascii="Calibri" w:eastAsiaTheme="majorEastAsia" w:hAnsi="Calibri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C73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308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C73087"/>
  </w:style>
  <w:style w:type="character" w:customStyle="1" w:styleId="CorpsdetexteCar">
    <w:name w:val="Corps de texte Car"/>
    <w:basedOn w:val="Policepardfaut"/>
    <w:link w:val="Corpsdetexte"/>
    <w:uiPriority w:val="1"/>
    <w:rsid w:val="00C73087"/>
    <w:rPr>
      <w:rFonts w:ascii="Calibri" w:hAnsi="Calibri" w:cs="Calibri"/>
      <w:kern w:val="0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3087"/>
    <w:rPr>
      <w:rFonts w:ascii="Calibri" w:eastAsiaTheme="majorEastAsia" w:hAnsi="Calibr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Paragraphedeliste">
    <w:name w:val="List Paragraph"/>
    <w:basedOn w:val="Normal"/>
    <w:uiPriority w:val="1"/>
    <w:qFormat/>
    <w:rsid w:val="00C7308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3087"/>
    <w:rPr>
      <w:rFonts w:ascii="Calibri" w:hAnsi="Calibri" w:cs="Calibri"/>
      <w:i/>
      <w:iCs/>
      <w:color w:val="404040" w:themeColor="text1" w:themeTint="BF"/>
      <w:kern w:val="0"/>
      <w14:ligatures w14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3087"/>
    <w:rPr>
      <w:rFonts w:ascii="Calibri" w:hAnsi="Calibri" w:cs="Calibri"/>
      <w:i/>
      <w:iCs/>
      <w:color w:val="0F4761" w:themeColor="accent1" w:themeShade="BF"/>
      <w:kern w:val="0"/>
      <w14:ligatures w14:val="none"/>
    </w:rPr>
  </w:style>
  <w:style w:type="character" w:styleId="Accentuationintense">
    <w:name w:val="Intense Emphasis"/>
    <w:basedOn w:val="Policepardfaut"/>
    <w:uiPriority w:val="21"/>
    <w:qFormat/>
    <w:rsid w:val="00C730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3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NARDUZZI</dc:creator>
  <cp:keywords/>
  <dc:description/>
  <cp:lastModifiedBy>Yves NARDUZZI</cp:lastModifiedBy>
  <cp:revision>3</cp:revision>
  <dcterms:created xsi:type="dcterms:W3CDTF">2026-06-22T20:41:00Z</dcterms:created>
  <dcterms:modified xsi:type="dcterms:W3CDTF">2026-06-22T20:44:00Z</dcterms:modified>
</cp:coreProperties>
</file>